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廃校予定施設の利活用に関するサウンディング型市場調査</w: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提案書</w:t>
      </w:r>
    </w:p>
    <w:p>
      <w:pPr>
        <w:pStyle w:val="0"/>
        <w:ind w:firstLine="4549" w:firstLineChars="1900"/>
        <w:jc w:val="left"/>
        <w:rPr>
          <w:rFonts w:hint="default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事業者・団体名　　　　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以下の項目について、可能な範囲で記載し、メールにてご提出をお願いします。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個別サウンディングにおいては、本項目等についての意見交換を想定しています。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明朝 Medium" w:hAnsi="BIZ UD明朝 Medium" w:eastAsia="BIZ UD明朝 Medium"/>
          <w:sz w:val="22"/>
        </w:rPr>
        <w:t>【サウンディング項目に関する概要】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268" w:hRule="atLeast"/>
        </w:trPr>
        <w:tc>
          <w:tcPr>
            <w:tcW w:w="906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（１）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施設の活用範囲（土地・建物など）</w:t>
            </w:r>
          </w:p>
        </w:tc>
      </w:tr>
      <w:tr>
        <w:trPr>
          <w:trHeight w:val="1039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70" w:hRule="atLeast"/>
        </w:trPr>
        <w:tc>
          <w:tcPr>
            <w:tcW w:w="906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（２）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施設の利活用方法（購入・賃貸など）</w:t>
            </w:r>
          </w:p>
        </w:tc>
      </w:tr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70" w:hRule="atLeast"/>
        </w:trPr>
        <w:tc>
          <w:tcPr>
            <w:tcW w:w="906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（３）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事業概要（事業内容、実施体制、施設整備（新規整備・改修・解体等）、運営手法など）</w:t>
            </w:r>
          </w:p>
        </w:tc>
      </w:tr>
      <w:tr>
        <w:trPr>
          <w:trHeight w:val="1037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（４）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事業実施計画（事業スケジュール、事業期間・事業費・資金計画など）</w:t>
            </w:r>
          </w:p>
        </w:tc>
      </w:tr>
      <w:tr>
        <w:trPr>
          <w:trHeight w:val="1037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（５）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屋内運動場の活用（指定避難所及び住民のスポーツ活動の場として継続利用の可能性）</w:t>
            </w:r>
          </w:p>
        </w:tc>
      </w:tr>
      <w:tr>
        <w:trPr>
          <w:trHeight w:val="1037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（６）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周辺地域との連携、地域への貢献の考え方</w:t>
            </w:r>
          </w:p>
        </w:tc>
      </w:tr>
      <w:tr>
        <w:trPr>
          <w:trHeight w:val="1037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（７）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事業実施に当たっての条件や課題など</w:t>
            </w:r>
          </w:p>
        </w:tc>
      </w:tr>
      <w:tr>
        <w:trPr>
          <w:trHeight w:val="1037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（８）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その他、事業実施に関して町に期待する支援や配慮して欲しい事項等</w:t>
            </w:r>
          </w:p>
        </w:tc>
      </w:tr>
      <w:tr>
        <w:trPr>
          <w:trHeight w:val="1037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注１）提出受付期間：令和８年６</w:t>
      </w:r>
      <w:r>
        <w:rPr>
          <w:rFonts w:hint="default" w:ascii="BIZ UD明朝 Medium" w:hAnsi="BIZ UD明朝 Medium" w:eastAsia="BIZ UD明朝 Medium"/>
          <w:sz w:val="22"/>
        </w:rPr>
        <w:t>月</w:t>
      </w:r>
      <w:r>
        <w:rPr>
          <w:rFonts w:hint="eastAsia" w:ascii="BIZ UD明朝 Medium" w:hAnsi="BIZ UD明朝 Medium" w:eastAsia="BIZ UD明朝 Medium"/>
          <w:sz w:val="22"/>
        </w:rPr>
        <w:t>２９</w:t>
      </w:r>
      <w:r>
        <w:rPr>
          <w:rFonts w:hint="default" w:ascii="BIZ UD明朝 Medium" w:hAnsi="BIZ UD明朝 Medium" w:eastAsia="BIZ UD明朝 Medium"/>
          <w:sz w:val="22"/>
        </w:rPr>
        <w:t>日</w:t>
      </w:r>
      <w:r>
        <w:rPr>
          <w:rFonts w:hint="default" w:ascii="BIZ UD明朝 Medium" w:hAnsi="BIZ UD明朝 Medium" w:eastAsia="BIZ UD明朝 Medium"/>
          <w:sz w:val="22"/>
        </w:rPr>
        <w:t>(</w:t>
      </w:r>
      <w:r>
        <w:rPr>
          <w:rFonts w:hint="eastAsia" w:ascii="BIZ UD明朝 Medium" w:hAnsi="BIZ UD明朝 Medium" w:eastAsia="BIZ UD明朝 Medium"/>
          <w:sz w:val="22"/>
        </w:rPr>
        <w:t>月</w:t>
      </w:r>
      <w:r>
        <w:rPr>
          <w:rFonts w:hint="default" w:ascii="BIZ UD明朝 Medium" w:hAnsi="BIZ UD明朝 Medium" w:eastAsia="BIZ UD明朝 Medium"/>
          <w:sz w:val="22"/>
        </w:rPr>
        <w:t>)</w:t>
      </w:r>
      <w:r>
        <w:rPr>
          <w:rFonts w:hint="default" w:ascii="BIZ UD明朝 Medium" w:hAnsi="BIZ UD明朝 Medium" w:eastAsia="BIZ UD明朝 Medium"/>
          <w:sz w:val="22"/>
        </w:rPr>
        <w:t>から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月</w:t>
      </w:r>
      <w:r>
        <w:rPr>
          <w:rFonts w:hint="eastAsia" w:ascii="BIZ UD明朝 Medium" w:hAnsi="BIZ UD明朝 Medium" w:eastAsia="BIZ UD明朝 Medium"/>
          <w:sz w:val="22"/>
        </w:rPr>
        <w:t>１７</w:t>
      </w:r>
      <w:r>
        <w:rPr>
          <w:rFonts w:hint="default" w:ascii="BIZ UD明朝 Medium" w:hAnsi="BIZ UD明朝 Medium" w:eastAsia="BIZ UD明朝 Medium"/>
          <w:sz w:val="22"/>
        </w:rPr>
        <w:t>日</w:t>
      </w:r>
      <w:r>
        <w:rPr>
          <w:rFonts w:hint="default" w:ascii="BIZ UD明朝 Medium" w:hAnsi="BIZ UD明朝 Medium" w:eastAsia="BIZ UD明朝 Medium"/>
          <w:sz w:val="22"/>
        </w:rPr>
        <w:t>(</w:t>
      </w:r>
      <w:r>
        <w:rPr>
          <w:rFonts w:hint="eastAsia" w:ascii="BIZ UD明朝 Medium" w:hAnsi="BIZ UD明朝 Medium" w:eastAsia="BIZ UD明朝 Medium"/>
          <w:sz w:val="22"/>
        </w:rPr>
        <w:t>金</w:t>
      </w:r>
      <w:r>
        <w:rPr>
          <w:rFonts w:hint="default" w:ascii="BIZ UD明朝 Medium" w:hAnsi="BIZ UD明朝 Medium" w:eastAsia="BIZ UD明朝 Medium"/>
          <w:sz w:val="22"/>
        </w:rPr>
        <w:t>)</w:t>
      </w:r>
      <w:r>
        <w:rPr>
          <w:rFonts w:hint="default" w:ascii="BIZ UD明朝 Medium" w:hAnsi="BIZ UD明朝 Medium" w:eastAsia="BIZ UD明朝 Medium"/>
          <w:sz w:val="22"/>
        </w:rPr>
        <w:t>午後５時まで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注２）提出先：</w:t>
      </w:r>
      <w:r>
        <w:rPr>
          <w:rFonts w:hint="eastAsia" w:ascii="BIZ UD明朝 Medium" w:hAnsi="BIZ UD明朝 Medium" w:eastAsia="BIZ UD明朝 Medium"/>
          <w:sz w:val="22"/>
        </w:rPr>
        <w:t>kanri</w:t>
      </w:r>
      <w:r>
        <w:rPr>
          <w:rFonts w:hint="default" w:ascii="BIZ UD明朝 Medium" w:hAnsi="BIZ UD明朝 Medium" w:eastAsia="BIZ UD明朝 Medium"/>
        </w:rPr>
        <w:t>@</w:t>
      </w:r>
      <w:r>
        <w:rPr>
          <w:rFonts w:hint="eastAsia" w:ascii="BIZ UD明朝 Medium" w:hAnsi="BIZ UD明朝 Medium" w:eastAsia="BIZ UD明朝 Medium"/>
        </w:rPr>
        <w:t>town</w:t>
      </w:r>
      <w:r>
        <w:rPr>
          <w:rFonts w:hint="default" w:ascii="BIZ UD明朝 Medium" w:hAnsi="BIZ UD明朝 Medium" w:eastAsia="BIZ UD明朝 Medium"/>
        </w:rPr>
        <w:t>.</w:t>
      </w:r>
      <w:r>
        <w:rPr>
          <w:rFonts w:hint="eastAsia" w:ascii="BIZ UD明朝 Medium" w:hAnsi="BIZ UD明朝 Medium" w:eastAsia="BIZ UD明朝 Medium"/>
        </w:rPr>
        <w:t>miharu</w:t>
      </w:r>
      <w:r>
        <w:rPr>
          <w:rFonts w:hint="default" w:ascii="BIZ UD明朝 Medium" w:hAnsi="BIZ UD明朝 Medium" w:eastAsia="BIZ UD明朝 Medium"/>
        </w:rPr>
        <w:t>.lg.jp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注３）記入欄や文字の大きさは適宜、調整してください。</w:t>
      </w:r>
    </w:p>
    <w:p>
      <w:pPr>
        <w:pStyle w:val="0"/>
        <w:ind w:left="249" w:hanging="249" w:hanging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注４）補足資料（イメージパース、配置図等）がある場合は、併せて提出してくださ</w:t>
      </w:r>
    </w:p>
    <w:p>
      <w:pPr>
        <w:pStyle w:val="0"/>
        <w:ind w:left="239" w:leftChars="100" w:firstLine="499" w:firstLineChars="200"/>
        <w:rPr>
          <w:rFonts w:hint="default" w:ascii="BIZ UDゴシック" w:hAnsi="BIZ UDゴシック" w:eastAsia="BIZ UDゴシック"/>
        </w:rPr>
      </w:pPr>
      <w:r>
        <w:rPr>
          <w:rFonts w:hint="eastAsia" w:ascii="BIZ UD明朝 Medium" w:hAnsi="BIZ UD明朝 Medium" w:eastAsia="BIZ UD明朝 Medium"/>
          <w:sz w:val="22"/>
        </w:rPr>
        <w:t>い。</w:t>
      </w:r>
      <w:bookmarkStart w:id="0" w:name="_GoBack"/>
      <w:bookmarkEnd w:id="0"/>
    </w:p>
    <w:sectPr>
      <w:headerReference r:id="rId5" w:type="default"/>
      <w:pgSz w:w="11907" w:h="16840"/>
      <w:pgMar w:top="1440" w:right="1077" w:bottom="1440" w:left="1077" w:header="851" w:footer="992" w:gutter="0"/>
      <w:cols w:space="720"/>
      <w:textDirection w:val="lrTb"/>
      <w:docGrid w:type="linesAndChars" w:linePitch="438" w:charSpace="60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 w:ascii="BIZ UDゴシック" w:hAnsi="BIZ UDゴシック" w:eastAsia="BIZ UDゴシック"/>
        <w:sz w:val="22"/>
      </w:rPr>
      <w:t>様式４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5</Words>
  <Characters>495</Characters>
  <Application>JUST Note</Application>
  <Lines>44</Lines>
  <Paragraphs>19</Paragraphs>
  <CharactersWithSpaces>513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佐久間 貴</cp:lastModifiedBy>
  <cp:lastPrinted>2026-02-25T02:35:37Z</cp:lastPrinted>
  <dcterms:modified xsi:type="dcterms:W3CDTF">2026-03-05T23:46:33Z</dcterms:modified>
  <cp:revision>0</cp:revision>
</cp:coreProperties>
</file>