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様式第６号（第１０条関係）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三春町果樹生産振興事業</w:t>
      </w:r>
      <w:r>
        <w:rPr>
          <w:rFonts w:hint="default"/>
          <w:sz w:val="24"/>
        </w:rPr>
        <w:t>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三春町長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895" w:rightChars="400" w:firstLine="4388" w:firstLineChars="1800"/>
        <w:rPr>
          <w:rFonts w:hint="default"/>
          <w:sz w:val="24"/>
        </w:rPr>
      </w:pPr>
      <w:r>
        <w:rPr>
          <w:rFonts w:hint="default"/>
          <w:sz w:val="24"/>
        </w:rPr>
        <w:t>住　所</w:t>
      </w:r>
    </w:p>
    <w:p>
      <w:pPr>
        <w:pStyle w:val="0"/>
        <w:wordWrap w:val="0"/>
        <w:ind w:right="895" w:rightChars="400" w:firstLine="4388" w:firstLineChars="1800"/>
        <w:rPr>
          <w:rFonts w:hint="default"/>
          <w:sz w:val="24"/>
        </w:rPr>
      </w:pPr>
      <w:r>
        <w:rPr>
          <w:rFonts w:hint="default"/>
          <w:sz w:val="24"/>
        </w:rPr>
        <w:t>氏　名　　　　　　　　　　　</w:t>
      </w:r>
    </w:p>
    <w:p>
      <w:pPr>
        <w:pStyle w:val="0"/>
        <w:ind w:right="3840"/>
        <w:jc w:val="right"/>
        <w:rPr>
          <w:rFonts w:hint="default"/>
          <w:sz w:val="24"/>
        </w:rPr>
      </w:pPr>
      <w:r>
        <w:rPr>
          <w:rFonts w:hint="default"/>
        </w:rPr>
        <w:t>　</w:t>
      </w:r>
      <w:r>
        <w:rPr>
          <w:rFonts w:hint="default"/>
          <w:spacing w:val="33"/>
          <w:w w:val="54"/>
          <w:kern w:val="0"/>
          <w:sz w:val="24"/>
          <w:fitText w:val="720" w:id="1"/>
        </w:rPr>
        <w:t>電話番</w:t>
      </w:r>
      <w:r>
        <w:rPr>
          <w:rFonts w:hint="default"/>
          <w:spacing w:val="2"/>
          <w:w w:val="54"/>
          <w:kern w:val="0"/>
          <w:sz w:val="24"/>
          <w:fitText w:val="720" w:id="1"/>
        </w:rPr>
        <w:t>号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　　　年　　月　　日付け三春町指令　第　　号により補助金交付決定の通知があった</w:t>
      </w:r>
      <w:r>
        <w:rPr>
          <w:rFonts w:hint="eastAsia" w:ascii="ＭＳ 明朝" w:hAnsi="ＭＳ 明朝" w:eastAsia="ＭＳ 明朝"/>
          <w:sz w:val="24"/>
        </w:rPr>
        <w:t>果樹生産振興事業</w:t>
      </w:r>
      <w:r>
        <w:rPr>
          <w:rFonts w:hint="default"/>
          <w:sz w:val="24"/>
        </w:rPr>
        <w:t>を別紙のとおり実施したので、</w:t>
      </w:r>
      <w:r>
        <w:rPr>
          <w:rFonts w:hint="eastAsia" w:ascii="ＭＳ 明朝" w:hAnsi="ＭＳ 明朝" w:eastAsia="ＭＳ 明朝"/>
          <w:sz w:val="24"/>
        </w:rPr>
        <w:t>三春町果樹生産振興事業</w:t>
      </w:r>
      <w:r>
        <w:rPr>
          <w:rFonts w:hint="default"/>
          <w:sz w:val="24"/>
        </w:rPr>
        <w:t>補助金交付要綱第１０条の規定により、その実績を報告します。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ind w:left="731" w:hanging="731" w:hangingChars="300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　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事業実施の成果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事業の内容</w:t>
      </w:r>
    </w:p>
    <w:tbl>
      <w:tblPr>
        <w:tblStyle w:val="11"/>
        <w:tblW w:w="9135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78"/>
        <w:gridCol w:w="6657"/>
      </w:tblGrid>
      <w:tr>
        <w:trPr>
          <w:trHeight w:val="411" w:hRule="atLeast"/>
        </w:trPr>
        <w:tc>
          <w:tcPr>
            <w:tcW w:w="24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作物名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0" w:firstLineChars="1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4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施工場所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20" w:firstLineChars="1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47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受益面積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4834" w:leftChars="-2160" w:right="2549" w:rightChars="1139" w:firstLine="0" w:firstLineChars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ａ　　　　　　　　　　　　　　　　　　　　　　　　　　　　　ａ</w:t>
            </w:r>
          </w:p>
        </w:tc>
      </w:tr>
      <w:tr>
        <w:trPr>
          <w:trHeight w:val="812" w:hRule="atLeast"/>
        </w:trPr>
        <w:tc>
          <w:tcPr>
            <w:tcW w:w="247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47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円</w:t>
            </w:r>
          </w:p>
        </w:tc>
      </w:tr>
      <w:tr>
        <w:trPr>
          <w:trHeight w:val="401" w:hRule="atLeast"/>
        </w:trPr>
        <w:tc>
          <w:tcPr>
            <w:tcW w:w="247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事業完了日</w:t>
            </w:r>
          </w:p>
        </w:tc>
        <w:tc>
          <w:tcPr>
            <w:tcW w:w="665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収支精算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（１）収入の部　　　　　　　　　　　　　　　　　（単位：円）</w:t>
      </w:r>
    </w:p>
    <w:tbl>
      <w:tblPr>
        <w:tblStyle w:val="11"/>
        <w:tblW w:w="6958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4"/>
        <w:gridCol w:w="2576"/>
        <w:gridCol w:w="2128"/>
      </w:tblGrid>
      <w:tr>
        <w:trPr>
          <w:trHeight w:val="383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760" w:hanging="1760" w:hangingChars="80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区　　　　分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本年度精算額</w:t>
            </w: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備考</w:t>
            </w:r>
          </w:p>
        </w:tc>
      </w:tr>
      <w:tr>
        <w:trPr>
          <w:trHeight w:val="435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町補助金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計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（２）支出の部　　　　　　　　　　　　　　　　　（単位：円）</w:t>
      </w:r>
    </w:p>
    <w:tbl>
      <w:tblPr>
        <w:tblStyle w:val="11"/>
        <w:tblW w:w="6958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4"/>
        <w:gridCol w:w="2576"/>
        <w:gridCol w:w="2128"/>
      </w:tblGrid>
      <w:tr>
        <w:trPr>
          <w:trHeight w:val="673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760" w:hanging="1760" w:hangingChars="80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区　　　　分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本年度精算額</w:t>
            </w: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備考</w:t>
            </w:r>
          </w:p>
        </w:tc>
      </w:tr>
      <w:tr>
        <w:trPr>
          <w:trHeight w:val="435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Chars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25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計</w:t>
            </w:r>
          </w:p>
        </w:tc>
        <w:tc>
          <w:tcPr>
            <w:tcW w:w="25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事業完了年月日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添付書類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（１）納品書、請求書及び領収書等の写し</w:t>
      </w:r>
    </w:p>
    <w:p>
      <w:pPr>
        <w:pStyle w:val="0"/>
        <w:ind w:right="-425" w:rightChars="-19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</w:t>
      </w:r>
      <w:r>
        <w:rPr>
          <w:rFonts w:hint="eastAsia" w:ascii="ＭＳ 明朝" w:hAnsi="ＭＳ 明朝" w:eastAsia="ＭＳ 明朝"/>
          <w:color w:val="auto"/>
          <w:sz w:val="24"/>
        </w:rPr>
        <w:t>完成写真又は納品写真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（３）</w:t>
      </w:r>
      <w:r>
        <w:rPr>
          <w:rFonts w:hint="eastAsia" w:ascii="ＭＳ 明朝" w:hAnsi="ＭＳ 明朝" w:eastAsia="ＭＳ 明朝"/>
          <w:color w:val="auto"/>
          <w:sz w:val="24"/>
        </w:rPr>
        <w:t>その他町長が必要と認める書類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70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3"/>
  <w:drawingGridVerticalSpacing w:val="18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?l?r ?ｾ’ｩ" w:hAnsi="?l?r ?ｾ’ｩ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?l?r ?ｾ’ｩ" w:hAnsi="?l?r ?ｾ’ｩ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?l?r ?ｾ’ｩ" w:hAnsi="?l?r ?ｾ’ｩ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?l?r ?ｾ’ｩ" w:hAnsi="?l?r ?ｾ’ｩ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?l?r ?ｾ’ｩ" w:hAnsi="?l?r ?ｾ’ｩ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?l?r ?S?V?b?N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?・S?V?b?N Light" w:hAnsi="?・S?V?b?N Light" w:eastAsia="?・S?V?b?N Light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rFonts w:ascii="?l?r ?ｾ’ｩ" w:hAnsi="?l?r ?ｾ’ｩ"/>
      <w:b w:val="1"/>
      <w:kern w:val="2"/>
      <w:sz w:val="22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?l?r ?ｾ’ｩ" w:hAnsi="?l?r ?ｾ’ｩ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?l?r ?ｾ’ｩ" w:hAnsi="?l?r ?ｾ’ｩ"/>
      <w:kern w:val="2"/>
      <w:sz w:val="22"/>
    </w:rPr>
  </w:style>
  <w:style w:type="character" w:styleId="32" w:customStyle="1">
    <w:name w:val="cm"/>
    <w:basedOn w:val="10"/>
    <w:next w:val="32"/>
    <w:link w:val="0"/>
    <w:uiPriority w:val="0"/>
    <w:qFormat/>
    <w:rPr>
      <w:rFonts w:eastAsia="?l?r ?ｾ’ｩ"/>
      <w:sz w:val="22"/>
    </w:rPr>
  </w:style>
  <w:style w:type="character" w:styleId="33" w:customStyle="1">
    <w:name w:val="p"/>
    <w:basedOn w:val="10"/>
    <w:next w:val="33"/>
    <w:link w:val="0"/>
    <w:uiPriority w:val="0"/>
    <w:qFormat/>
  </w:style>
  <w:style w:type="paragraph" w:styleId="34">
    <w:name w:val="Body Text Indent"/>
    <w:basedOn w:val="0"/>
    <w:next w:val="34"/>
    <w:link w:val="35"/>
    <w:uiPriority w:val="0"/>
    <w:pPr>
      <w:ind w:left="851" w:leftChars="400"/>
    </w:pPr>
  </w:style>
  <w:style w:type="character" w:styleId="35" w:customStyle="1">
    <w:name w:val="本文インデント (文字)"/>
    <w:basedOn w:val="10"/>
    <w:next w:val="35"/>
    <w:link w:val="34"/>
    <w:uiPriority w:val="0"/>
    <w:qFormat/>
    <w:rPr>
      <w:rFonts w:ascii="?l?r ?ｾ’ｩ" w:hAnsi="?l?r ?ｾ’ｩ"/>
      <w:kern w:val="2"/>
      <w:sz w:val="22"/>
    </w:rPr>
  </w:style>
  <w:style w:type="paragraph" w:styleId="36">
    <w:name w:val="toa heading"/>
    <w:basedOn w:val="0"/>
    <w:next w:val="0"/>
    <w:link w:val="0"/>
    <w:uiPriority w:val="0"/>
    <w:semiHidden/>
    <w:pPr>
      <w:widowControl w:val="1"/>
      <w:spacing w:before="120" w:beforeLines="0" w:beforeAutospacing="0"/>
      <w:jc w:val="left"/>
      <w:textAlignment w:val="top"/>
    </w:pPr>
    <w:rPr>
      <w:rFonts w:ascii="Arial" w:hAnsi="Arial" w:eastAsia="Times New Roman"/>
      <w:b w:val="1"/>
      <w:kern w:val="0"/>
      <w:sz w:val="20"/>
    </w:rPr>
  </w:style>
  <w:style w:type="paragraph" w:styleId="37">
    <w:name w:val="table of figures"/>
    <w:basedOn w:val="0"/>
    <w:next w:val="0"/>
    <w:link w:val="0"/>
    <w:uiPriority w:val="0"/>
    <w:semiHidden/>
    <w:pPr>
      <w:widowControl w:val="1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0</Words>
  <Characters>296</Characters>
  <Application>JUST Note</Application>
  <Lines>87</Lines>
  <Paragraphs>40</Paragraphs>
  <CharactersWithSpaces>430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cp:lastPrinted>2026-02-17T09:56:27Z</cp:lastPrinted>
  <dcterms:modified xsi:type="dcterms:W3CDTF">2026-02-17T09:52:32Z</dcterms:modified>
  <cp:revision>0</cp:revision>
</cp:coreProperties>
</file>