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7A" w:rsidRDefault="00FF13EB" w:rsidP="00FF13EB">
      <w:pPr>
        <w:jc w:val="center"/>
        <w:rPr>
          <w:rFonts w:ascii="ＭＳ 明朝" w:eastAsia="ＭＳ 明朝" w:hAnsi="ＭＳ 明朝"/>
        </w:rPr>
      </w:pPr>
      <w:r>
        <w:rPr>
          <w:rFonts w:ascii="ＭＳ 明朝" w:eastAsia="ＭＳ 明朝" w:hAnsi="ＭＳ 明朝" w:hint="eastAsia"/>
        </w:rPr>
        <w:t>三春町指定地域密着型サービス事業者等の指定に係る同意の基本方針</w:t>
      </w:r>
    </w:p>
    <w:p w:rsidR="00FF13EB" w:rsidRDefault="00FF13EB" w:rsidP="00FF13EB">
      <w:pPr>
        <w:rPr>
          <w:rFonts w:ascii="ＭＳ 明朝" w:eastAsia="ＭＳ 明朝" w:hAnsi="ＭＳ 明朝"/>
        </w:rPr>
      </w:pPr>
    </w:p>
    <w:p w:rsidR="00FF13EB" w:rsidRDefault="00FF13EB" w:rsidP="00FF13EB">
      <w:pPr>
        <w:wordWrap w:val="0"/>
        <w:jc w:val="right"/>
        <w:rPr>
          <w:rFonts w:ascii="ＭＳ 明朝" w:eastAsia="ＭＳ 明朝" w:hAnsi="ＭＳ 明朝"/>
        </w:rPr>
      </w:pPr>
      <w:r w:rsidRPr="00FF13EB">
        <w:rPr>
          <w:rFonts w:ascii="ＭＳ 明朝" w:eastAsia="ＭＳ 明朝" w:hAnsi="ＭＳ 明朝" w:hint="eastAsia"/>
          <w:spacing w:val="17"/>
          <w:kern w:val="0"/>
          <w:fitText w:val="1680" w:id="-1970985216"/>
        </w:rPr>
        <w:t>令和２年１０</w:t>
      </w:r>
      <w:r w:rsidRPr="00FF13EB">
        <w:rPr>
          <w:rFonts w:ascii="ＭＳ 明朝" w:eastAsia="ＭＳ 明朝" w:hAnsi="ＭＳ 明朝" w:hint="eastAsia"/>
          <w:spacing w:val="3"/>
          <w:kern w:val="0"/>
          <w:fitText w:val="1680" w:id="-1970985216"/>
        </w:rPr>
        <w:t>月</w:t>
      </w:r>
      <w:r>
        <w:rPr>
          <w:rFonts w:ascii="ＭＳ 明朝" w:eastAsia="ＭＳ 明朝" w:hAnsi="ＭＳ 明朝" w:hint="eastAsia"/>
          <w:kern w:val="0"/>
        </w:rPr>
        <w:t xml:space="preserve">　</w:t>
      </w:r>
    </w:p>
    <w:p w:rsidR="00FF13EB" w:rsidRDefault="00FF13EB" w:rsidP="00FF13EB">
      <w:pPr>
        <w:wordWrap w:val="0"/>
        <w:jc w:val="right"/>
        <w:rPr>
          <w:rFonts w:ascii="ＭＳ 明朝" w:eastAsia="ＭＳ 明朝" w:hAnsi="ＭＳ 明朝"/>
        </w:rPr>
      </w:pPr>
      <w:r>
        <w:rPr>
          <w:rFonts w:ascii="ＭＳ 明朝" w:eastAsia="ＭＳ 明朝" w:hAnsi="ＭＳ 明朝" w:hint="eastAsia"/>
        </w:rPr>
        <w:t xml:space="preserve">三春町保健福祉課　</w:t>
      </w:r>
    </w:p>
    <w:p w:rsidR="00FF13EB" w:rsidRDefault="00FF13EB" w:rsidP="00FF13EB">
      <w:pPr>
        <w:ind w:right="840"/>
        <w:rPr>
          <w:rFonts w:ascii="ＭＳ 明朝" w:eastAsia="ＭＳ 明朝" w:hAnsi="ＭＳ 明朝"/>
        </w:rPr>
      </w:pPr>
    </w:p>
    <w:p w:rsidR="00FF13EB" w:rsidRDefault="00FF13EB" w:rsidP="00FF13EB">
      <w:pPr>
        <w:rPr>
          <w:rFonts w:ascii="ＭＳ 明朝" w:eastAsia="ＭＳ 明朝" w:hAnsi="ＭＳ 明朝"/>
        </w:rPr>
      </w:pPr>
      <w:r>
        <w:rPr>
          <w:rFonts w:hint="eastAsia"/>
        </w:rPr>
        <w:t xml:space="preserve">　</w:t>
      </w:r>
      <w:r w:rsidRPr="00FF13EB">
        <w:rPr>
          <w:rFonts w:ascii="ＭＳ 明朝" w:eastAsia="ＭＳ 明朝" w:hAnsi="ＭＳ 明朝" w:hint="eastAsia"/>
        </w:rPr>
        <w:t>この基本方針は、介護保険法（平成９年法律第１２３号。以下「法」という。）第７８条の２第１項の規定による指定地域密着型サービス事業者の指定及び法第１１５条の１２第１項の規定による指定地域密着型介護予防サービス事業者の指定に係る法第７８条の２第４項第４号及び法第１１５条の１２第２項第４号に規定する市町村の同意（以下「同意」という。）についての基本的な方針を定め、</w:t>
      </w:r>
      <w:r w:rsidR="000D7C2F">
        <w:rPr>
          <w:rFonts w:ascii="ＭＳ 明朝" w:eastAsia="ＭＳ 明朝" w:hAnsi="ＭＳ 明朝" w:hint="eastAsia"/>
        </w:rPr>
        <w:t>地域密着型サービス等の適正な運営と利用を実現することを目的とする。</w:t>
      </w:r>
    </w:p>
    <w:p w:rsidR="00FF13EB" w:rsidRDefault="00FF13EB" w:rsidP="00FF13EB">
      <w:pPr>
        <w:rPr>
          <w:rFonts w:ascii="ＭＳ 明朝" w:eastAsia="ＭＳ 明朝" w:hAnsi="ＭＳ 明朝"/>
        </w:rPr>
      </w:pPr>
    </w:p>
    <w:p w:rsidR="00FF13EB" w:rsidRDefault="00FF13EB" w:rsidP="00FF13EB">
      <w:pPr>
        <w:rPr>
          <w:rFonts w:ascii="ＭＳ 明朝" w:eastAsia="ＭＳ 明朝" w:hAnsi="ＭＳ 明朝"/>
        </w:rPr>
      </w:pPr>
      <w:r>
        <w:rPr>
          <w:rFonts w:ascii="ＭＳ 明朝" w:eastAsia="ＭＳ 明朝" w:hAnsi="ＭＳ 明朝" w:hint="eastAsia"/>
        </w:rPr>
        <w:t xml:space="preserve">１　</w:t>
      </w:r>
      <w:r w:rsidR="000D7C2F">
        <w:rPr>
          <w:rFonts w:ascii="ＭＳ 明朝" w:eastAsia="ＭＳ 明朝" w:hAnsi="ＭＳ 明朝" w:hint="eastAsia"/>
        </w:rPr>
        <w:t>同意を求める際の基準</w:t>
      </w:r>
    </w:p>
    <w:p w:rsidR="000D7C2F" w:rsidRDefault="000D7C2F" w:rsidP="00710E3A">
      <w:pPr>
        <w:ind w:left="210" w:hangingChars="100" w:hanging="210"/>
        <w:rPr>
          <w:rFonts w:ascii="ＭＳ 明朝" w:eastAsia="ＭＳ 明朝" w:hAnsi="ＭＳ 明朝"/>
        </w:rPr>
      </w:pPr>
      <w:r>
        <w:rPr>
          <w:rFonts w:ascii="ＭＳ 明朝" w:eastAsia="ＭＳ 明朝" w:hAnsi="ＭＳ 明朝" w:hint="eastAsia"/>
        </w:rPr>
        <w:t xml:space="preserve">　　三春町を</w:t>
      </w:r>
      <w:r w:rsidR="00710E3A">
        <w:rPr>
          <w:rFonts w:ascii="ＭＳ 明朝" w:eastAsia="ＭＳ 明朝" w:hAnsi="ＭＳ 明朝" w:hint="eastAsia"/>
        </w:rPr>
        <w:t>保険者とする被保険者が町外に所在する指定地域密着型サービス事業所及び指定地域密着型介護予防サービス事業所（以下「事業所」という。）の利用を希望するときは、</w:t>
      </w:r>
      <w:r w:rsidR="00621AF0">
        <w:rPr>
          <w:rFonts w:ascii="ＭＳ 明朝" w:eastAsia="ＭＳ 明朝" w:hAnsi="ＭＳ 明朝" w:hint="eastAsia"/>
        </w:rPr>
        <w:t>地域密着型サービス等の利用に係る申立書（別紙様式）</w:t>
      </w:r>
      <w:r w:rsidR="00710E3A">
        <w:rPr>
          <w:rFonts w:ascii="ＭＳ 明朝" w:eastAsia="ＭＳ 明朝" w:hAnsi="ＭＳ 明朝" w:hint="eastAsia"/>
        </w:rPr>
        <w:t>の提出を求め、次に掲げる基準に適合するかを精査し、適合するときは指定の手続きを行うものとする。</w:t>
      </w:r>
    </w:p>
    <w:p w:rsidR="00FF13EB" w:rsidRDefault="00FF13EB" w:rsidP="00FF13EB">
      <w:pPr>
        <w:rPr>
          <w:rFonts w:ascii="ＭＳ 明朝" w:eastAsia="ＭＳ 明朝" w:hAnsi="ＭＳ 明朝"/>
        </w:rPr>
      </w:pPr>
      <w:r>
        <w:rPr>
          <w:rFonts w:ascii="ＭＳ 明朝" w:eastAsia="ＭＳ 明朝" w:hAnsi="ＭＳ 明朝" w:hint="eastAsia"/>
        </w:rPr>
        <w:t xml:space="preserve">　（１）</w:t>
      </w:r>
      <w:r w:rsidR="00710E3A">
        <w:rPr>
          <w:rFonts w:ascii="ＭＳ 明朝" w:eastAsia="ＭＳ 明朝" w:hAnsi="ＭＳ 明朝" w:hint="eastAsia"/>
        </w:rPr>
        <w:t>当該</w:t>
      </w:r>
      <w:r>
        <w:rPr>
          <w:rFonts w:ascii="ＭＳ 明朝" w:eastAsia="ＭＳ 明朝" w:hAnsi="ＭＳ 明朝" w:hint="eastAsia"/>
        </w:rPr>
        <w:t>事業所に空きがあり、受け入れが可能であること。</w:t>
      </w:r>
    </w:p>
    <w:p w:rsidR="00FF13EB" w:rsidRDefault="00FF13EB" w:rsidP="00FF13EB">
      <w:pPr>
        <w:rPr>
          <w:rFonts w:ascii="ＭＳ 明朝" w:eastAsia="ＭＳ 明朝" w:hAnsi="ＭＳ 明朝"/>
        </w:rPr>
      </w:pPr>
      <w:r>
        <w:rPr>
          <w:rFonts w:ascii="ＭＳ 明朝" w:eastAsia="ＭＳ 明朝" w:hAnsi="ＭＳ 明朝" w:hint="eastAsia"/>
        </w:rPr>
        <w:t xml:space="preserve">　（２）</w:t>
      </w:r>
      <w:r w:rsidR="00710E3A">
        <w:rPr>
          <w:rFonts w:ascii="ＭＳ 明朝" w:eastAsia="ＭＳ 明朝" w:hAnsi="ＭＳ 明朝" w:hint="eastAsia"/>
        </w:rPr>
        <w:t>当該</w:t>
      </w:r>
      <w:r>
        <w:rPr>
          <w:rFonts w:ascii="ＭＳ 明朝" w:eastAsia="ＭＳ 明朝" w:hAnsi="ＭＳ 明朝" w:hint="eastAsia"/>
        </w:rPr>
        <w:t>事業所</w:t>
      </w:r>
      <w:r w:rsidR="00710E3A">
        <w:rPr>
          <w:rFonts w:ascii="ＭＳ 明朝" w:eastAsia="ＭＳ 明朝" w:hAnsi="ＭＳ 明朝" w:hint="eastAsia"/>
        </w:rPr>
        <w:t>が所在する</w:t>
      </w:r>
      <w:r w:rsidR="000D7C2F">
        <w:rPr>
          <w:rFonts w:ascii="ＭＳ 明朝" w:eastAsia="ＭＳ 明朝" w:hAnsi="ＭＳ 明朝" w:hint="eastAsia"/>
        </w:rPr>
        <w:t>市町村</w:t>
      </w:r>
      <w:r w:rsidR="00710E3A">
        <w:rPr>
          <w:rFonts w:ascii="ＭＳ 明朝" w:eastAsia="ＭＳ 明朝" w:hAnsi="ＭＳ 明朝" w:hint="eastAsia"/>
        </w:rPr>
        <w:t>長の</w:t>
      </w:r>
      <w:r w:rsidR="000D7C2F">
        <w:rPr>
          <w:rFonts w:ascii="ＭＳ 明朝" w:eastAsia="ＭＳ 明朝" w:hAnsi="ＭＳ 明朝" w:hint="eastAsia"/>
        </w:rPr>
        <w:t>同意があること。</w:t>
      </w:r>
    </w:p>
    <w:p w:rsidR="000D7C2F" w:rsidRDefault="000D7C2F" w:rsidP="00FF13EB">
      <w:pPr>
        <w:rPr>
          <w:rFonts w:ascii="ＭＳ 明朝" w:eastAsia="ＭＳ 明朝" w:hAnsi="ＭＳ 明朝"/>
        </w:rPr>
      </w:pPr>
      <w:r>
        <w:rPr>
          <w:rFonts w:ascii="ＭＳ 明朝" w:eastAsia="ＭＳ 明朝" w:hAnsi="ＭＳ 明朝" w:hint="eastAsia"/>
        </w:rPr>
        <w:t xml:space="preserve">　（３）以下の理由により当該事業所を利用することに、やむを得ない状況であること。</w:t>
      </w:r>
    </w:p>
    <w:p w:rsidR="00710E3A" w:rsidRDefault="000D7C2F" w:rsidP="00FF13EB">
      <w:pPr>
        <w:rPr>
          <w:rFonts w:ascii="ＭＳ 明朝" w:eastAsia="ＭＳ 明朝" w:hAnsi="ＭＳ 明朝"/>
        </w:rPr>
      </w:pPr>
      <w:r>
        <w:rPr>
          <w:rFonts w:ascii="ＭＳ 明朝" w:eastAsia="ＭＳ 明朝" w:hAnsi="ＭＳ 明朝" w:hint="eastAsia"/>
        </w:rPr>
        <w:t xml:space="preserve">　　　</w:t>
      </w:r>
      <w:r w:rsidR="00710E3A">
        <w:rPr>
          <w:rFonts w:ascii="ＭＳ 明朝" w:eastAsia="ＭＳ 明朝" w:hAnsi="ＭＳ 明朝" w:hint="eastAsia"/>
        </w:rPr>
        <w:t>ア　本町に同種のサービスが存在しない</w:t>
      </w:r>
    </w:p>
    <w:p w:rsidR="00710E3A" w:rsidRDefault="00A733B3" w:rsidP="00FF13EB">
      <w:pPr>
        <w:rPr>
          <w:rFonts w:ascii="ＭＳ 明朝" w:eastAsia="ＭＳ 明朝" w:hAnsi="ＭＳ 明朝"/>
        </w:rPr>
      </w:pPr>
      <w:r>
        <w:rPr>
          <w:rFonts w:ascii="ＭＳ 明朝" w:eastAsia="ＭＳ 明朝" w:hAnsi="ＭＳ 明朝" w:hint="eastAsia"/>
        </w:rPr>
        <w:t xml:space="preserve">　　　イ</w:t>
      </w:r>
      <w:r w:rsidR="00710E3A">
        <w:rPr>
          <w:rFonts w:ascii="ＭＳ 明朝" w:eastAsia="ＭＳ 明朝" w:hAnsi="ＭＳ 明朝" w:hint="eastAsia"/>
        </w:rPr>
        <w:t xml:space="preserve">　虐待からの避難等</w:t>
      </w:r>
    </w:p>
    <w:p w:rsidR="00A733B3" w:rsidRDefault="00A733B3" w:rsidP="00A733B3">
      <w:pPr>
        <w:rPr>
          <w:rFonts w:ascii="ＭＳ 明朝" w:eastAsia="ＭＳ 明朝" w:hAnsi="ＭＳ 明朝"/>
        </w:rPr>
      </w:pPr>
      <w:r>
        <w:rPr>
          <w:rFonts w:ascii="ＭＳ 明朝" w:eastAsia="ＭＳ 明朝" w:hAnsi="ＭＳ 明朝" w:hint="eastAsia"/>
        </w:rPr>
        <w:t xml:space="preserve">　　　ウ　その他、住所地の地域密着型サービス等の利用について、ア及びイ</w:t>
      </w:r>
      <w:r w:rsidR="00710E3A">
        <w:rPr>
          <w:rFonts w:ascii="ＭＳ 明朝" w:eastAsia="ＭＳ 明朝" w:hAnsi="ＭＳ 明朝" w:hint="eastAsia"/>
        </w:rPr>
        <w:t>と同程度の困難性</w:t>
      </w:r>
    </w:p>
    <w:p w:rsidR="00710E3A" w:rsidRDefault="00710E3A" w:rsidP="00A733B3">
      <w:pPr>
        <w:ind w:firstLineChars="400" w:firstLine="840"/>
        <w:rPr>
          <w:rFonts w:ascii="ＭＳ 明朝" w:eastAsia="ＭＳ 明朝" w:hAnsi="ＭＳ 明朝"/>
        </w:rPr>
      </w:pPr>
      <w:r>
        <w:rPr>
          <w:rFonts w:ascii="ＭＳ 明朝" w:eastAsia="ＭＳ 明朝" w:hAnsi="ＭＳ 明朝" w:hint="eastAsia"/>
        </w:rPr>
        <w:t>が認められる</w:t>
      </w:r>
    </w:p>
    <w:p w:rsidR="00710E3A" w:rsidRDefault="00710E3A" w:rsidP="00710E3A">
      <w:pPr>
        <w:rPr>
          <w:rFonts w:ascii="ＭＳ 明朝" w:eastAsia="ＭＳ 明朝" w:hAnsi="ＭＳ 明朝"/>
        </w:rPr>
      </w:pPr>
    </w:p>
    <w:p w:rsidR="00710E3A" w:rsidRDefault="00710E3A" w:rsidP="00710E3A">
      <w:pPr>
        <w:rPr>
          <w:rFonts w:ascii="ＭＳ 明朝" w:eastAsia="ＭＳ 明朝" w:hAnsi="ＭＳ 明朝"/>
        </w:rPr>
      </w:pPr>
      <w:r>
        <w:rPr>
          <w:rFonts w:ascii="ＭＳ 明朝" w:eastAsia="ＭＳ 明朝" w:hAnsi="ＭＳ 明朝" w:hint="eastAsia"/>
        </w:rPr>
        <w:t>２　同意を行う際の基準</w:t>
      </w:r>
    </w:p>
    <w:p w:rsidR="001E13E5" w:rsidRDefault="00710E3A" w:rsidP="001E13E5">
      <w:pPr>
        <w:ind w:left="210" w:hangingChars="100" w:hanging="210"/>
        <w:rPr>
          <w:rFonts w:ascii="ＭＳ 明朝" w:eastAsia="ＭＳ 明朝" w:hAnsi="ＭＳ 明朝"/>
        </w:rPr>
      </w:pPr>
      <w:r>
        <w:rPr>
          <w:rFonts w:ascii="ＭＳ 明朝" w:eastAsia="ＭＳ 明朝" w:hAnsi="ＭＳ 明朝" w:hint="eastAsia"/>
        </w:rPr>
        <w:t xml:space="preserve">　　三春町以外の市町村長から町内に所</w:t>
      </w:r>
      <w:r w:rsidR="00621AF0">
        <w:rPr>
          <w:rFonts w:ascii="ＭＳ 明朝" w:eastAsia="ＭＳ 明朝" w:hAnsi="ＭＳ 明朝" w:hint="eastAsia"/>
        </w:rPr>
        <w:t>在する事業所の利用のため、指定の同意を求められたときは、</w:t>
      </w:r>
      <w:r>
        <w:rPr>
          <w:rFonts w:ascii="ＭＳ 明朝" w:eastAsia="ＭＳ 明朝" w:hAnsi="ＭＳ 明朝" w:hint="eastAsia"/>
        </w:rPr>
        <w:t>地域密着型サービス等の利用に係る</w:t>
      </w:r>
      <w:r w:rsidR="00621AF0">
        <w:rPr>
          <w:rFonts w:ascii="ＭＳ 明朝" w:eastAsia="ＭＳ 明朝" w:hAnsi="ＭＳ 明朝" w:hint="eastAsia"/>
        </w:rPr>
        <w:t>申立書（別紙様式）</w:t>
      </w:r>
      <w:r w:rsidR="001E13E5">
        <w:rPr>
          <w:rFonts w:ascii="ＭＳ 明朝" w:eastAsia="ＭＳ 明朝" w:hAnsi="ＭＳ 明朝" w:hint="eastAsia"/>
        </w:rPr>
        <w:t>の提出を求め、</w:t>
      </w:r>
      <w:r w:rsidR="001E13E5" w:rsidRPr="001E13E5">
        <w:rPr>
          <w:rFonts w:ascii="ＭＳ 明朝" w:eastAsia="ＭＳ 明朝" w:hAnsi="ＭＳ 明朝" w:hint="eastAsia"/>
        </w:rPr>
        <w:t>次に掲げる基準に適合するかを精査し、適合するときは</w:t>
      </w:r>
      <w:r w:rsidR="001E13E5">
        <w:rPr>
          <w:rFonts w:ascii="ＭＳ 明朝" w:eastAsia="ＭＳ 明朝" w:hAnsi="ＭＳ 明朝" w:hint="eastAsia"/>
        </w:rPr>
        <w:t>同意を行うこととする。ただし、当該地域密着型サービス等の利用が必要と認められる特別の事情がある場合は、個別に判断を行いこととする。</w:t>
      </w:r>
    </w:p>
    <w:p w:rsidR="001E13E5" w:rsidRDefault="001E13E5" w:rsidP="001E13E5">
      <w:pPr>
        <w:ind w:leftChars="100" w:left="210"/>
        <w:rPr>
          <w:rFonts w:ascii="ＭＳ 明朝" w:eastAsia="ＭＳ 明朝" w:hAnsi="ＭＳ 明朝"/>
        </w:rPr>
      </w:pPr>
      <w:r>
        <w:rPr>
          <w:rFonts w:ascii="ＭＳ 明朝" w:eastAsia="ＭＳ 明朝" w:hAnsi="ＭＳ 明朝" w:hint="eastAsia"/>
        </w:rPr>
        <w:t>（１）当該事業所が以下の要件を満たすこと</w:t>
      </w:r>
    </w:p>
    <w:p w:rsidR="001E13E5" w:rsidRDefault="001E13E5" w:rsidP="001E13E5">
      <w:pPr>
        <w:ind w:left="840" w:hangingChars="400" w:hanging="840"/>
        <w:rPr>
          <w:rFonts w:ascii="ＭＳ 明朝" w:eastAsia="ＭＳ 明朝" w:hAnsi="ＭＳ 明朝"/>
        </w:rPr>
      </w:pPr>
      <w:r>
        <w:rPr>
          <w:rFonts w:ascii="ＭＳ 明朝" w:eastAsia="ＭＳ 明朝" w:hAnsi="ＭＳ 明朝" w:hint="eastAsia"/>
        </w:rPr>
        <w:t xml:space="preserve">　　　ア　利用等を希望している既存の待機者がいないまたは既存の待機者よりも利用等の必要性が高いこと</w:t>
      </w:r>
    </w:p>
    <w:p w:rsidR="001E13E5" w:rsidRDefault="001E13E5" w:rsidP="001E13E5">
      <w:pPr>
        <w:ind w:left="840" w:hangingChars="400" w:hanging="840"/>
        <w:rPr>
          <w:rFonts w:ascii="ＭＳ 明朝" w:eastAsia="ＭＳ 明朝" w:hAnsi="ＭＳ 明朝"/>
        </w:rPr>
      </w:pPr>
      <w:r>
        <w:rPr>
          <w:rFonts w:ascii="ＭＳ 明朝" w:eastAsia="ＭＳ 明朝" w:hAnsi="ＭＳ 明朝" w:hint="eastAsia"/>
        </w:rPr>
        <w:t xml:space="preserve">　　　イ　利用等希望者を含め、本町の介護保険被保険者でない者の割合が事業所の契約者または定員の２割以下（住所地特例対象者を除き、みなし指定による者を含む。）であること</w:t>
      </w:r>
    </w:p>
    <w:p w:rsidR="001E13E5" w:rsidRDefault="001E13E5" w:rsidP="001E13E5">
      <w:pPr>
        <w:ind w:left="840" w:hangingChars="400" w:hanging="840"/>
        <w:rPr>
          <w:rFonts w:ascii="ＭＳ 明朝" w:eastAsia="ＭＳ 明朝" w:hAnsi="ＭＳ 明朝"/>
        </w:rPr>
      </w:pPr>
      <w:r>
        <w:rPr>
          <w:rFonts w:ascii="ＭＳ 明朝" w:eastAsia="ＭＳ 明朝" w:hAnsi="ＭＳ 明朝" w:hint="eastAsia"/>
        </w:rPr>
        <w:t xml:space="preserve">　（２）利用等希望者が、以下の理由により住所地の地域密着型サービスを利用することが不可能または著しく困難な状況であること</w:t>
      </w:r>
    </w:p>
    <w:p w:rsidR="001E13E5" w:rsidRDefault="001E13E5" w:rsidP="00A733B3">
      <w:pPr>
        <w:ind w:left="840" w:hangingChars="400" w:hanging="840"/>
        <w:rPr>
          <w:rFonts w:ascii="ＭＳ 明朝" w:eastAsia="ＭＳ 明朝" w:hAnsi="ＭＳ 明朝"/>
        </w:rPr>
      </w:pPr>
      <w:r>
        <w:rPr>
          <w:rFonts w:ascii="ＭＳ 明朝" w:eastAsia="ＭＳ 明朝" w:hAnsi="ＭＳ 明朝" w:hint="eastAsia"/>
        </w:rPr>
        <w:lastRenderedPageBreak/>
        <w:t xml:space="preserve">　　　ア　住所地に同種のサービスが存在しない</w:t>
      </w:r>
    </w:p>
    <w:p w:rsidR="001E13E5" w:rsidRDefault="001E13E5" w:rsidP="001E13E5">
      <w:pPr>
        <w:ind w:left="840" w:hangingChars="400" w:hanging="840"/>
        <w:rPr>
          <w:rFonts w:ascii="ＭＳ 明朝" w:eastAsia="ＭＳ 明朝" w:hAnsi="ＭＳ 明朝"/>
        </w:rPr>
      </w:pPr>
      <w:r>
        <w:rPr>
          <w:rFonts w:ascii="ＭＳ 明朝" w:eastAsia="ＭＳ 明朝" w:hAnsi="ＭＳ 明朝" w:hint="eastAsia"/>
        </w:rPr>
        <w:t xml:space="preserve">　</w:t>
      </w:r>
      <w:r w:rsidR="00A733B3">
        <w:rPr>
          <w:rFonts w:ascii="ＭＳ 明朝" w:eastAsia="ＭＳ 明朝" w:hAnsi="ＭＳ 明朝" w:hint="eastAsia"/>
        </w:rPr>
        <w:t xml:space="preserve">　　イ</w:t>
      </w:r>
      <w:r>
        <w:rPr>
          <w:rFonts w:ascii="ＭＳ 明朝" w:eastAsia="ＭＳ 明朝" w:hAnsi="ＭＳ 明朝" w:hint="eastAsia"/>
        </w:rPr>
        <w:t xml:space="preserve">　虐待からの避難等</w:t>
      </w:r>
    </w:p>
    <w:p w:rsidR="00A733B3" w:rsidRDefault="00A733B3" w:rsidP="00A733B3">
      <w:pPr>
        <w:ind w:firstLineChars="300" w:firstLine="630"/>
        <w:rPr>
          <w:rFonts w:ascii="ＭＳ 明朝" w:eastAsia="ＭＳ 明朝" w:hAnsi="ＭＳ 明朝"/>
        </w:rPr>
      </w:pPr>
      <w:r>
        <w:rPr>
          <w:rFonts w:ascii="ＭＳ 明朝" w:eastAsia="ＭＳ 明朝" w:hAnsi="ＭＳ 明朝" w:hint="eastAsia"/>
        </w:rPr>
        <w:t>ウ　その他、住所地の地域密着型サービス等の利用について、ア及びイと同程度の困難性</w:t>
      </w:r>
    </w:p>
    <w:p w:rsidR="00A733B3" w:rsidRDefault="00A733B3" w:rsidP="00A733B3">
      <w:pPr>
        <w:ind w:leftChars="400" w:left="840"/>
        <w:rPr>
          <w:rFonts w:ascii="ＭＳ 明朝" w:eastAsia="ＭＳ 明朝" w:hAnsi="ＭＳ 明朝"/>
        </w:rPr>
      </w:pPr>
      <w:r>
        <w:rPr>
          <w:rFonts w:ascii="ＭＳ 明朝" w:eastAsia="ＭＳ 明朝" w:hAnsi="ＭＳ 明朝" w:hint="eastAsia"/>
        </w:rPr>
        <w:t>が認められる</w:t>
      </w:r>
    </w:p>
    <w:p w:rsidR="001E13E5" w:rsidRDefault="001E13E5" w:rsidP="001E13E5">
      <w:pPr>
        <w:ind w:left="840" w:hangingChars="400" w:hanging="840"/>
        <w:rPr>
          <w:rFonts w:ascii="ＭＳ 明朝" w:eastAsia="ＭＳ 明朝" w:hAnsi="ＭＳ 明朝"/>
        </w:rPr>
      </w:pPr>
    </w:p>
    <w:p w:rsidR="001E13E5" w:rsidRDefault="001E13E5" w:rsidP="001E13E5">
      <w:pPr>
        <w:ind w:left="840" w:hangingChars="400" w:hanging="840"/>
        <w:rPr>
          <w:rFonts w:ascii="ＭＳ 明朝" w:eastAsia="ＭＳ 明朝" w:hAnsi="ＭＳ 明朝"/>
        </w:rPr>
      </w:pPr>
      <w:r>
        <w:rPr>
          <w:rFonts w:ascii="ＭＳ 明朝" w:eastAsia="ＭＳ 明朝" w:hAnsi="ＭＳ 明朝" w:hint="eastAsia"/>
        </w:rPr>
        <w:t>３　他市町村から転入した者による町内地域密着型サービスの利用</w:t>
      </w:r>
    </w:p>
    <w:p w:rsidR="001E13E5" w:rsidRDefault="001E13E5" w:rsidP="00382D36">
      <w:pPr>
        <w:ind w:left="210" w:hangingChars="100" w:hanging="210"/>
        <w:rPr>
          <w:rFonts w:ascii="ＭＳ 明朝" w:eastAsia="ＭＳ 明朝" w:hAnsi="ＭＳ 明朝"/>
        </w:rPr>
      </w:pPr>
      <w:r>
        <w:rPr>
          <w:rFonts w:hint="eastAsia"/>
        </w:rPr>
        <w:t xml:space="preserve">　　</w:t>
      </w:r>
      <w:r w:rsidRPr="00382D36">
        <w:rPr>
          <w:rFonts w:ascii="ＭＳ 明朝" w:eastAsia="ＭＳ 明朝" w:hAnsi="ＭＳ 明朝" w:hint="eastAsia"/>
        </w:rPr>
        <w:t>他市町村から転入した者による本町の</w:t>
      </w:r>
      <w:r w:rsidR="005A259E">
        <w:rPr>
          <w:rFonts w:ascii="ＭＳ 明朝" w:eastAsia="ＭＳ 明朝" w:hAnsi="ＭＳ 明朝" w:hint="eastAsia"/>
        </w:rPr>
        <w:t>（介護予防）認知症対応型共同生活介護、地域密着型特定施設入居者生活介護並びに地域密着型介護老人福祉施設入所者生活介護を行う事業所の入居等については、転入後１</w:t>
      </w:r>
      <w:bookmarkStart w:id="0" w:name="_GoBack"/>
      <w:bookmarkEnd w:id="0"/>
      <w:r w:rsidRPr="00382D36">
        <w:rPr>
          <w:rFonts w:ascii="ＭＳ 明朝" w:eastAsia="ＭＳ 明朝" w:hAnsi="ＭＳ 明朝" w:hint="eastAsia"/>
        </w:rPr>
        <w:t>ヵ月を経過した者に限ると</w:t>
      </w:r>
      <w:r w:rsidR="00382D36" w:rsidRPr="00382D36">
        <w:rPr>
          <w:rFonts w:ascii="ＭＳ 明朝" w:eastAsia="ＭＳ 明朝" w:hAnsi="ＭＳ 明朝" w:hint="eastAsia"/>
        </w:rPr>
        <w:t>する。ただし、当該サービスの利用が早急に必要と認められる特別の事情がある場合は、前段の規定によらず個別に判断を行うこととする。</w:t>
      </w:r>
    </w:p>
    <w:p w:rsidR="00A733B3" w:rsidRDefault="00A733B3" w:rsidP="00382D36">
      <w:pPr>
        <w:ind w:left="210" w:hangingChars="100" w:hanging="210"/>
        <w:rPr>
          <w:rFonts w:ascii="ＭＳ 明朝" w:eastAsia="ＭＳ 明朝" w:hAnsi="ＭＳ 明朝"/>
        </w:rPr>
      </w:pPr>
    </w:p>
    <w:p w:rsidR="00A733B3" w:rsidRPr="00382D36" w:rsidRDefault="00A733B3" w:rsidP="00A733B3">
      <w:pPr>
        <w:ind w:left="210" w:hangingChars="100" w:hanging="210"/>
        <w:rPr>
          <w:rFonts w:ascii="ＭＳ 明朝" w:eastAsia="ＭＳ 明朝" w:hAnsi="ＭＳ 明朝"/>
        </w:rPr>
      </w:pPr>
    </w:p>
    <w:sectPr w:rsidR="00A733B3" w:rsidRPr="00382D36" w:rsidSect="00D147B9">
      <w:pgSz w:w="11906" w:h="16838"/>
      <w:pgMar w:top="1814" w:right="1418" w:bottom="181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80" w:rsidRDefault="00F11C80" w:rsidP="00621AF0">
      <w:r>
        <w:separator/>
      </w:r>
    </w:p>
  </w:endnote>
  <w:endnote w:type="continuationSeparator" w:id="0">
    <w:p w:rsidR="00F11C80" w:rsidRDefault="00F11C80" w:rsidP="006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80" w:rsidRDefault="00F11C80" w:rsidP="00621AF0">
      <w:r>
        <w:separator/>
      </w:r>
    </w:p>
  </w:footnote>
  <w:footnote w:type="continuationSeparator" w:id="0">
    <w:p w:rsidR="00F11C80" w:rsidRDefault="00F11C80" w:rsidP="0062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EB"/>
    <w:rsid w:val="000D7C2F"/>
    <w:rsid w:val="001E13E5"/>
    <w:rsid w:val="00382D36"/>
    <w:rsid w:val="005A259E"/>
    <w:rsid w:val="00615C7A"/>
    <w:rsid w:val="00621AF0"/>
    <w:rsid w:val="00710E3A"/>
    <w:rsid w:val="00A733B3"/>
    <w:rsid w:val="00D147B9"/>
    <w:rsid w:val="00F11C80"/>
    <w:rsid w:val="00FF1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2AA1B5"/>
  <w15:chartTrackingRefBased/>
  <w15:docId w15:val="{A7FD50AB-9CE4-48CB-97F6-FB1E9187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AF0"/>
    <w:pPr>
      <w:tabs>
        <w:tab w:val="center" w:pos="4252"/>
        <w:tab w:val="right" w:pos="8504"/>
      </w:tabs>
      <w:snapToGrid w:val="0"/>
    </w:pPr>
  </w:style>
  <w:style w:type="character" w:customStyle="1" w:styleId="a4">
    <w:name w:val="ヘッダー (文字)"/>
    <w:basedOn w:val="a0"/>
    <w:link w:val="a3"/>
    <w:uiPriority w:val="99"/>
    <w:rsid w:val="00621AF0"/>
  </w:style>
  <w:style w:type="paragraph" w:styleId="a5">
    <w:name w:val="footer"/>
    <w:basedOn w:val="a"/>
    <w:link w:val="a6"/>
    <w:uiPriority w:val="99"/>
    <w:unhideWhenUsed/>
    <w:rsid w:val="00621AF0"/>
    <w:pPr>
      <w:tabs>
        <w:tab w:val="center" w:pos="4252"/>
        <w:tab w:val="right" w:pos="8504"/>
      </w:tabs>
      <w:snapToGrid w:val="0"/>
    </w:pPr>
  </w:style>
  <w:style w:type="character" w:customStyle="1" w:styleId="a6">
    <w:name w:val="フッター (文字)"/>
    <w:basedOn w:val="a0"/>
    <w:link w:val="a5"/>
    <w:uiPriority w:val="99"/>
    <w:rsid w:val="00621AF0"/>
  </w:style>
  <w:style w:type="paragraph" w:styleId="a7">
    <w:name w:val="Balloon Text"/>
    <w:basedOn w:val="a"/>
    <w:link w:val="a8"/>
    <w:uiPriority w:val="99"/>
    <w:semiHidden/>
    <w:unhideWhenUsed/>
    <w:rsid w:val="00D14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宗像雄也</dc:creator>
  <cp:keywords/>
  <dc:description/>
  <cp:lastModifiedBy>宗像雄也</cp:lastModifiedBy>
  <cp:revision>7</cp:revision>
  <cp:lastPrinted>2020-10-19T02:00:00Z</cp:lastPrinted>
  <dcterms:created xsi:type="dcterms:W3CDTF">2020-10-16T11:37:00Z</dcterms:created>
  <dcterms:modified xsi:type="dcterms:W3CDTF">2020-10-20T09:56:00Z</dcterms:modified>
</cp:coreProperties>
</file>