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400" w:lineRule="exact"/>
        <w:jc w:val="center"/>
        <w:rPr>
          <w:rFonts w:hint="default" w:asciiTheme="majorEastAsia" w:hAnsiTheme="majorEastAsia" w:eastAsiaTheme="majorEastAsia"/>
          <w:sz w:val="36"/>
        </w:rPr>
      </w:pPr>
      <w:r>
        <w:rPr>
          <w:rFonts w:hint="eastAsia" w:asciiTheme="majorEastAsia" w:hAnsiTheme="majorEastAsia" w:eastAsiaTheme="majorEastAsia"/>
          <w:sz w:val="36"/>
        </w:rPr>
        <mc:AlternateContent>
          <mc:Choice Requires="wps">
            <w:drawing>
              <wp:anchor distT="0" distB="0" distL="114300" distR="114300" simplePos="0" relativeHeight="2" behindDoc="0" locked="0" layoutInCell="1" hidden="0" allowOverlap="1">
                <wp:simplePos x="0" y="0"/>
                <wp:positionH relativeFrom="column">
                  <wp:posOffset>-53975</wp:posOffset>
                </wp:positionH>
                <wp:positionV relativeFrom="paragraph">
                  <wp:posOffset>-9525</wp:posOffset>
                </wp:positionV>
                <wp:extent cx="5518150" cy="747395"/>
                <wp:effectExtent l="635" t="635" r="29845" b="10795"/>
                <wp:wrapNone/>
                <wp:docPr id="1026" name="正方形/長方形 1"/>
                <a:graphic xmlns:a="http://schemas.openxmlformats.org/drawingml/2006/main">
                  <a:graphicData uri="http://schemas.microsoft.com/office/word/2010/wordprocessingShape">
                    <wps:wsp>
                      <wps:cNvPr id="1026" name="正方形/長方形 1"/>
                      <wps:cNvSpPr/>
                      <wps:spPr>
                        <a:xfrm>
                          <a:off x="0" y="0"/>
                          <a:ext cx="5518150" cy="747395"/>
                        </a:xfrm>
                        <a:prstGeom prst="rect">
                          <a:avLst/>
                        </a:prstGeom>
                        <a:solidFill>
                          <a:schemeClr val="tx1">
                            <a:lumMod val="75000"/>
                            <a:lumOff val="25000"/>
                          </a:schemeClr>
                        </a:solidFill>
                      </wps:spPr>
                      <wps:style>
                        <a:lnRef idx="2">
                          <a:schemeClr val="dk1">
                            <a:shade val="50000"/>
                          </a:schemeClr>
                        </a:lnRef>
                        <a:fillRef idx="1">
                          <a:schemeClr val="dk1"/>
                        </a:fillRef>
                        <a:effectRef idx="0">
                          <a:schemeClr val="dk1"/>
                        </a:effectRef>
                        <a:fontRef idx="minor">
                          <a:schemeClr val="lt1"/>
                        </a:fontRef>
                      </wps:style>
                      <wps:txbx>
                        <w:txbxContent>
                          <w:p>
                            <w:pPr>
                              <w:pStyle w:val="0"/>
                              <w:spacing w:line="400" w:lineRule="exact"/>
                              <w:ind w:firstLine="720" w:firstLineChars="200"/>
                              <w:rPr>
                                <w:rFonts w:hint="default" w:ascii="HGPｺﾞｼｯｸE" w:hAnsi="HGPｺﾞｼｯｸE" w:eastAsia="HGPｺﾞｼｯｸE"/>
                                <w:sz w:val="36"/>
                              </w:rPr>
                            </w:pPr>
                            <w:r>
                              <w:rPr>
                                <w:rFonts w:hint="eastAsia" w:ascii="HGPｺﾞｼｯｸE" w:hAnsi="HGPｺﾞｼｯｸE" w:eastAsia="HGPｺﾞｼｯｸE"/>
                                <w:sz w:val="36"/>
                              </w:rPr>
                              <w:t>三春町介護職員初任者研修</w:t>
                            </w:r>
                          </w:p>
                          <w:p>
                            <w:pPr>
                              <w:pStyle w:val="0"/>
                              <w:jc w:val="center"/>
                              <w:rPr>
                                <w:rFonts w:hint="default" w:ascii="HGPｺﾞｼｯｸE" w:hAnsi="HGPｺﾞｼｯｸE" w:eastAsia="HGPｺﾞｼｯｸE"/>
                              </w:rPr>
                            </w:pPr>
                            <w:r>
                              <w:rPr>
                                <w:rFonts w:hint="eastAsia" w:ascii="HGPｺﾞｼｯｸE" w:hAnsi="HGPｺﾞｼｯｸE" w:eastAsia="HGPｺﾞｼｯｸE"/>
                                <w:sz w:val="36"/>
                              </w:rPr>
                              <w:t>　　　及び実務者研修の一部助成について</w:t>
                            </w:r>
                          </w:p>
                        </w:txbxContent>
                      </wps:txbx>
                      <wps:bodyPr rot="0" vertOverflow="overflow" horzOverflow="overflow" wrap="square" numCol="1" spcCol="0" rtlCol="0" fromWordArt="0" anchor="ctr" anchorCtr="0" forceAA="0" compatLnSpc="1"/>
                    </wps:wsp>
                  </a:graphicData>
                </a:graphic>
              </wp:anchor>
            </w:drawing>
          </mc:Choice>
          <mc:Fallback>
            <w:pict>
              <v:rect id="正方形/長方形 1" style="mso-wrap-distance-right:9pt;mso-wrap-distance-bottom:0pt;margin-top:-0.75pt;mso-position-vertical-relative:text;mso-position-horizontal-relative:text;v-text-anchor:middle;position:absolute;height:58.85pt;mso-wrap-distance-top:0pt;width:434.5pt;mso-wrap-distance-left:9pt;margin-left:-4.25pt;z-index:2;" o:spid="_x0000_s1026" o:allowincell="t" o:allowoverlap="t" filled="t" fillcolor="#404040 [2429]" stroked="t" strokecolor="#000000" strokeweight="2pt" o:spt="1">
                <v:fill/>
                <v:stroke linestyle="single" endcap="flat" dashstyle="solid" filltype="solid"/>
                <v:textbox style="layout-flow:horizontal;" inset="2.5399999999999996mm,1.2699999999999998mm,2.5399999999999996mm,1.2699999999999998mm">
                  <w:txbxContent>
                    <w:p>
                      <w:pPr>
                        <w:pStyle w:val="0"/>
                        <w:spacing w:line="400" w:lineRule="exact"/>
                        <w:ind w:firstLine="720" w:firstLineChars="200"/>
                        <w:rPr>
                          <w:rFonts w:hint="default" w:ascii="HGPｺﾞｼｯｸE" w:hAnsi="HGPｺﾞｼｯｸE" w:eastAsia="HGPｺﾞｼｯｸE"/>
                          <w:sz w:val="36"/>
                        </w:rPr>
                      </w:pPr>
                      <w:r>
                        <w:rPr>
                          <w:rFonts w:hint="eastAsia" w:ascii="HGPｺﾞｼｯｸE" w:hAnsi="HGPｺﾞｼｯｸE" w:eastAsia="HGPｺﾞｼｯｸE"/>
                          <w:sz w:val="36"/>
                        </w:rPr>
                        <w:t>三春町介護職員初任者研修</w:t>
                      </w:r>
                    </w:p>
                    <w:p>
                      <w:pPr>
                        <w:pStyle w:val="0"/>
                        <w:jc w:val="center"/>
                        <w:rPr>
                          <w:rFonts w:hint="default" w:ascii="HGPｺﾞｼｯｸE" w:hAnsi="HGPｺﾞｼｯｸE" w:eastAsia="HGPｺﾞｼｯｸE"/>
                        </w:rPr>
                      </w:pPr>
                      <w:r>
                        <w:rPr>
                          <w:rFonts w:hint="eastAsia" w:ascii="HGPｺﾞｼｯｸE" w:hAnsi="HGPｺﾞｼｯｸE" w:eastAsia="HGPｺﾞｼｯｸE"/>
                          <w:sz w:val="36"/>
                        </w:rPr>
                        <w:t>　　　及び実務者研修の一部助成について</w:t>
                      </w:r>
                    </w:p>
                  </w:txbxContent>
                </v:textbox>
                <v:imagedata o:title=""/>
                <w10:wrap type="none" anchorx="text" anchory="text"/>
              </v:rect>
            </w:pict>
          </mc:Fallback>
        </mc:AlternateContent>
      </w:r>
    </w:p>
    <w:p>
      <w:pPr>
        <w:pStyle w:val="0"/>
        <w:spacing w:line="400" w:lineRule="exact"/>
        <w:jc w:val="center"/>
        <w:rPr>
          <w:rFonts w:hint="default" w:asciiTheme="majorEastAsia" w:hAnsiTheme="majorEastAsia" w:eastAsiaTheme="majorEastAsia"/>
          <w:sz w:val="36"/>
        </w:rPr>
      </w:pPr>
    </w:p>
    <w:p>
      <w:pPr>
        <w:pStyle w:val="0"/>
        <w:jc w:val="left"/>
        <w:rPr>
          <w:rFonts w:hint="default" w:asciiTheme="majorEastAsia" w:hAnsiTheme="majorEastAsia" w:eastAsiaTheme="majorEastAsia"/>
          <w:sz w:val="24"/>
        </w:rPr>
      </w:pPr>
    </w:p>
    <w:p>
      <w:pPr>
        <w:pStyle w:val="0"/>
        <w:spacing w:before="180" w:beforeLines="50" w:beforeAutospacing="0"/>
        <w:jc w:val="left"/>
        <w:rPr>
          <w:rFonts w:hint="default" w:asciiTheme="majorEastAsia" w:hAnsiTheme="majorEastAsia" w:eastAsiaTheme="majorEastAsia"/>
        </w:rPr>
      </w:pPr>
      <w:r>
        <w:rPr>
          <w:rFonts w:hint="eastAsia" w:asciiTheme="majorEastAsia" w:hAnsiTheme="majorEastAsia" w:eastAsiaTheme="majorEastAsia"/>
        </w:rPr>
        <w:t>　三春町では、介護分野に就職を希望している方や、介護職員として働いている方でスキルアップのために資格を取得したい方の資格取得費用の一部を助成します。</w:t>
      </w:r>
    </w:p>
    <w:p>
      <w:pPr>
        <w:pStyle w:val="0"/>
        <w:jc w:val="left"/>
        <w:rPr>
          <w:rFonts w:hint="default" w:asciiTheme="majorEastAsia" w:hAnsiTheme="majorEastAsia" w:eastAsiaTheme="majorEastAsia"/>
          <w:sz w:val="22"/>
        </w:rPr>
      </w:pPr>
    </w:p>
    <w:tbl>
      <w:tblPr>
        <w:tblStyle w:val="15"/>
        <w:tblW w:w="8702" w:type="dxa"/>
        <w:tblInd w:w="0" w:type="dxa"/>
        <w:tblLayout w:type="fixed"/>
        <w:tblLook w:firstRow="1" w:lastRow="0" w:firstColumn="1" w:lastColumn="0" w:noHBand="0" w:noVBand="1" w:val="04A0"/>
      </w:tblPr>
      <w:tblGrid>
        <w:gridCol w:w="8702"/>
      </w:tblGrid>
      <w:tr>
        <w:trPr/>
        <w:tc>
          <w:tcPr>
            <w:tcW w:w="8702" w:type="dxa"/>
            <w:vAlign w:val="top"/>
          </w:tcPr>
          <w:p>
            <w:pPr>
              <w:pStyle w:val="0"/>
              <w:jc w:val="left"/>
              <w:rPr>
                <w:rFonts w:hint="default" w:asciiTheme="majorEastAsia" w:hAnsiTheme="majorEastAsia" w:eastAsiaTheme="majorEastAsia"/>
                <w:sz w:val="22"/>
              </w:rPr>
            </w:pPr>
            <w:r>
              <w:rPr>
                <w:rFonts w:hint="eastAsia" w:asciiTheme="majorEastAsia" w:hAnsiTheme="majorEastAsia" w:eastAsiaTheme="majorEastAsia"/>
                <w:sz w:val="22"/>
              </w:rPr>
              <w:t>１　対象となる研修</w:t>
            </w:r>
          </w:p>
        </w:tc>
      </w:tr>
    </w:tbl>
    <w:p>
      <w:pPr>
        <w:pStyle w:val="0"/>
        <w:spacing w:line="280" w:lineRule="exact"/>
        <w:jc w:val="left"/>
        <w:rPr>
          <w:rFonts w:hint="default" w:asciiTheme="majorEastAsia" w:hAnsiTheme="majorEastAsia" w:eastAsiaTheme="majorEastAsia"/>
        </w:rPr>
      </w:pPr>
      <w:r>
        <w:rPr>
          <w:rFonts w:hint="eastAsia" w:asciiTheme="majorEastAsia" w:hAnsiTheme="majorEastAsia" w:eastAsiaTheme="majorEastAsia"/>
        </w:rPr>
        <w:t>　　　・介護職員初任者研修</w:t>
      </w:r>
    </w:p>
    <w:p>
      <w:pPr>
        <w:pStyle w:val="0"/>
        <w:spacing w:line="280" w:lineRule="exact"/>
        <w:jc w:val="left"/>
        <w:rPr>
          <w:rFonts w:hint="default" w:asciiTheme="majorEastAsia" w:hAnsiTheme="majorEastAsia" w:eastAsiaTheme="majorEastAsia"/>
        </w:rPr>
      </w:pPr>
      <w:r>
        <w:rPr>
          <w:rFonts w:hint="eastAsia" w:asciiTheme="majorEastAsia" w:hAnsiTheme="majorEastAsia" w:eastAsiaTheme="majorEastAsia"/>
        </w:rPr>
        <w:t>　　　・介護福祉士実務者研修</w:t>
      </w:r>
    </w:p>
    <w:p>
      <w:pPr>
        <w:pStyle w:val="0"/>
        <w:spacing w:line="280" w:lineRule="exact"/>
        <w:jc w:val="left"/>
        <w:rPr>
          <w:rFonts w:hint="default" w:asciiTheme="majorEastAsia" w:hAnsiTheme="majorEastAsia" w:eastAsiaTheme="majorEastAsia"/>
        </w:rPr>
      </w:pPr>
      <w:r>
        <w:rPr>
          <w:rFonts w:hint="eastAsia" w:asciiTheme="majorEastAsia" w:hAnsiTheme="majorEastAsia" w:eastAsiaTheme="majorEastAsia"/>
        </w:rPr>
        <w:t>　　　※当該年の４月１日以降に開講し、翌年３月３１日までに終了する研修</w:t>
      </w:r>
    </w:p>
    <w:tbl>
      <w:tblPr>
        <w:tblStyle w:val="15"/>
        <w:tblW w:w="8702" w:type="dxa"/>
        <w:tblInd w:w="0" w:type="dxa"/>
        <w:tblLayout w:type="fixed"/>
        <w:tblLook w:firstRow="1" w:lastRow="0" w:firstColumn="1" w:lastColumn="0" w:noHBand="0" w:noVBand="1" w:val="04A0"/>
      </w:tblPr>
      <w:tblGrid>
        <w:gridCol w:w="8702"/>
      </w:tblGrid>
      <w:tr>
        <w:trPr/>
        <w:tc>
          <w:tcPr>
            <w:tcW w:w="8702" w:type="dxa"/>
            <w:vAlign w:val="top"/>
          </w:tcPr>
          <w:p>
            <w:pPr>
              <w:pStyle w:val="0"/>
              <w:jc w:val="left"/>
              <w:rPr>
                <w:rFonts w:hint="default" w:asciiTheme="majorEastAsia" w:hAnsiTheme="majorEastAsia" w:eastAsiaTheme="majorEastAsia"/>
                <w:sz w:val="22"/>
              </w:rPr>
            </w:pPr>
            <w:r>
              <w:rPr>
                <w:rFonts w:hint="eastAsia" w:asciiTheme="majorEastAsia" w:hAnsiTheme="majorEastAsia" w:eastAsiaTheme="majorEastAsia"/>
                <w:sz w:val="22"/>
              </w:rPr>
              <w:t>２　対象者</w:t>
            </w:r>
          </w:p>
        </w:tc>
      </w:tr>
    </w:tbl>
    <w:p>
      <w:pPr>
        <w:pStyle w:val="0"/>
        <w:spacing w:line="280" w:lineRule="exact"/>
        <w:ind w:left="420" w:hanging="420" w:hangingChars="200"/>
        <w:jc w:val="left"/>
        <w:rPr>
          <w:rFonts w:hint="default" w:asciiTheme="majorEastAsia" w:hAnsiTheme="majorEastAsia" w:eastAsiaTheme="majorEastAsia"/>
        </w:rPr>
      </w:pPr>
      <w:r>
        <w:rPr>
          <w:rFonts w:hint="eastAsia" w:asciiTheme="majorEastAsia" w:hAnsiTheme="majorEastAsia" w:eastAsiaTheme="majorEastAsia"/>
        </w:rPr>
        <w:t>　　　町内に住所を有し、町税等に滞納がなく、次のいずれかに該当する方</w:t>
      </w:r>
    </w:p>
    <w:p>
      <w:pPr>
        <w:pStyle w:val="0"/>
        <w:spacing w:line="280" w:lineRule="exact"/>
        <w:ind w:left="420" w:hanging="420" w:hangingChars="200"/>
        <w:jc w:val="left"/>
        <w:rPr>
          <w:rFonts w:hint="default" w:asciiTheme="majorEastAsia" w:hAnsiTheme="majorEastAsia" w:eastAsiaTheme="majorEastAsia"/>
        </w:rPr>
      </w:pPr>
      <w:r>
        <w:rPr>
          <w:rFonts w:hint="eastAsia" w:asciiTheme="majorEastAsia" w:hAnsiTheme="majorEastAsia" w:eastAsiaTheme="majorEastAsia"/>
        </w:rPr>
        <w:t>　　　　①町内の介護分野の事業所に就職の見込みがある方</w:t>
      </w:r>
    </w:p>
    <w:p>
      <w:pPr>
        <w:pStyle w:val="0"/>
        <w:spacing w:line="280" w:lineRule="exact"/>
        <w:ind w:left="420" w:hanging="420" w:hangingChars="200"/>
        <w:jc w:val="left"/>
        <w:rPr>
          <w:rFonts w:hint="default" w:asciiTheme="majorEastAsia" w:hAnsiTheme="majorEastAsia" w:eastAsiaTheme="majorEastAsia"/>
        </w:rPr>
      </w:pPr>
      <w:r>
        <w:rPr>
          <w:rFonts w:hint="eastAsia" w:asciiTheme="majorEastAsia" w:hAnsiTheme="majorEastAsia" w:eastAsiaTheme="majorEastAsia"/>
        </w:rPr>
        <w:t>　　　　②町内の介護分野の事業所に就職を希望する高校２・３年生</w:t>
      </w:r>
    </w:p>
    <w:p>
      <w:pPr>
        <w:pStyle w:val="0"/>
        <w:spacing w:line="280" w:lineRule="exact"/>
        <w:ind w:left="420" w:hanging="420" w:hangingChars="200"/>
        <w:jc w:val="left"/>
        <w:rPr>
          <w:rFonts w:hint="default" w:asciiTheme="majorEastAsia" w:hAnsiTheme="majorEastAsia" w:eastAsiaTheme="majorEastAsia"/>
        </w:rPr>
      </w:pPr>
      <w:r>
        <w:rPr>
          <w:rFonts w:hint="eastAsia" w:asciiTheme="majorEastAsia" w:hAnsiTheme="majorEastAsia" w:eastAsiaTheme="majorEastAsia"/>
        </w:rPr>
        <w:t>　　　　③町内の介護分野に就職を希望する大学生</w:t>
      </w:r>
    </w:p>
    <w:p>
      <w:pPr>
        <w:pStyle w:val="0"/>
        <w:spacing w:line="280" w:lineRule="exact"/>
        <w:ind w:left="420" w:hanging="420" w:hangingChars="200"/>
        <w:jc w:val="left"/>
        <w:rPr>
          <w:rFonts w:hint="eastAsia" w:asciiTheme="majorEastAsia" w:hAnsiTheme="majorEastAsia" w:eastAsiaTheme="majorEastAsia"/>
        </w:rPr>
      </w:pPr>
      <w:r>
        <w:rPr>
          <w:rFonts w:hint="eastAsia" w:asciiTheme="majorEastAsia" w:hAnsiTheme="majorEastAsia" w:eastAsiaTheme="majorEastAsia"/>
        </w:rPr>
        <w:t>　　　　④町内の介護分野の事業所に就労している方</w:t>
      </w:r>
    </w:p>
    <w:p>
      <w:pPr>
        <w:pStyle w:val="0"/>
        <w:spacing w:line="280" w:lineRule="exact"/>
        <w:ind w:left="420" w:hanging="420" w:hangingChars="200"/>
        <w:jc w:val="left"/>
        <w:rPr>
          <w:rFonts w:hint="default" w:asciiTheme="majorEastAsia" w:hAnsiTheme="majorEastAsia" w:eastAsiaTheme="majorEastAsia"/>
        </w:rPr>
      </w:pPr>
      <w:r>
        <w:rPr>
          <w:rFonts w:hint="eastAsia" w:asciiTheme="majorEastAsia" w:hAnsiTheme="majorEastAsia" w:eastAsiaTheme="majorEastAsia"/>
        </w:rPr>
        <w:t>　　　※所属する学校で、同様の資格を取得できる機会がある場合は該当しません。</w:t>
      </w:r>
    </w:p>
    <w:tbl>
      <w:tblPr>
        <w:tblStyle w:val="15"/>
        <w:tblW w:w="8754" w:type="dxa"/>
        <w:tblInd w:w="-34" w:type="dxa"/>
        <w:tblLayout w:type="fixed"/>
        <w:tblLook w:firstRow="1" w:lastRow="0" w:firstColumn="1" w:lastColumn="0" w:noHBand="0" w:noVBand="1" w:val="04A0"/>
      </w:tblPr>
      <w:tblGrid>
        <w:gridCol w:w="8754"/>
      </w:tblGrid>
      <w:tr>
        <w:trPr/>
        <w:tc>
          <w:tcPr>
            <w:tcW w:w="8754" w:type="dxa"/>
            <w:vAlign w:val="top"/>
          </w:tcPr>
          <w:p>
            <w:pPr>
              <w:pStyle w:val="0"/>
              <w:ind w:left="440" w:hanging="440" w:hangingChars="200"/>
              <w:jc w:val="left"/>
              <w:rPr>
                <w:rFonts w:hint="default" w:asciiTheme="majorEastAsia" w:hAnsiTheme="majorEastAsia" w:eastAsiaTheme="majorEastAsia"/>
                <w:sz w:val="22"/>
              </w:rPr>
            </w:pPr>
            <w:r>
              <w:rPr>
                <w:rFonts w:hint="eastAsia" w:asciiTheme="majorEastAsia" w:hAnsiTheme="majorEastAsia" w:eastAsiaTheme="majorEastAsia"/>
                <w:sz w:val="22"/>
              </w:rPr>
              <w:t>３　助成額</w:t>
            </w:r>
          </w:p>
        </w:tc>
      </w:tr>
    </w:tbl>
    <w:p>
      <w:pPr>
        <w:pStyle w:val="0"/>
        <w:spacing w:line="280" w:lineRule="exact"/>
        <w:ind w:left="420" w:hanging="420" w:hangingChars="200"/>
        <w:jc w:val="left"/>
        <w:rPr>
          <w:rFonts w:hint="default" w:asciiTheme="majorEastAsia" w:hAnsiTheme="majorEastAsia" w:eastAsiaTheme="majorEastAsia"/>
        </w:rPr>
      </w:pPr>
      <w:r>
        <w:rPr>
          <w:rFonts w:hint="eastAsia" w:asciiTheme="majorEastAsia" w:hAnsiTheme="majorEastAsia" w:eastAsiaTheme="majorEastAsia"/>
        </w:rPr>
        <w:t>　　　対象となる研修の経費と次の上限額を比較して低い方の額を助成します</w:t>
      </w:r>
    </w:p>
    <w:p>
      <w:pPr>
        <w:pStyle w:val="0"/>
        <w:spacing w:line="280" w:lineRule="exact"/>
        <w:ind w:left="420" w:hanging="420" w:hangingChars="200"/>
        <w:jc w:val="left"/>
        <w:rPr>
          <w:rFonts w:hint="default" w:asciiTheme="majorEastAsia" w:hAnsiTheme="majorEastAsia" w:eastAsiaTheme="majorEastAsia"/>
        </w:rPr>
      </w:pPr>
      <w:r>
        <w:rPr>
          <w:rFonts w:hint="eastAsia" w:asciiTheme="majorEastAsia" w:hAnsiTheme="majorEastAsia" w:eastAsiaTheme="majorEastAsia"/>
        </w:rPr>
        <w:t>　　　・介護職員初任者研修　　上限額　６万円</w:t>
      </w:r>
    </w:p>
    <w:p>
      <w:pPr>
        <w:pStyle w:val="0"/>
        <w:spacing w:line="280" w:lineRule="exact"/>
        <w:ind w:left="420" w:hanging="420" w:hangingChars="200"/>
        <w:jc w:val="left"/>
        <w:rPr>
          <w:rFonts w:hint="default" w:asciiTheme="majorEastAsia" w:hAnsiTheme="majorEastAsia" w:eastAsiaTheme="majorEastAsia"/>
        </w:rPr>
      </w:pPr>
      <w:r>
        <w:rPr>
          <w:rFonts w:hint="eastAsia" w:asciiTheme="majorEastAsia" w:hAnsiTheme="majorEastAsia" w:eastAsiaTheme="majorEastAsia"/>
        </w:rPr>
        <w:t>　　　・介護福祉士実務者研修　上限額１０万円</w:t>
      </w:r>
    </w:p>
    <w:p>
      <w:pPr>
        <w:pStyle w:val="0"/>
        <w:spacing w:line="280" w:lineRule="exact"/>
        <w:ind w:left="840" w:hanging="840" w:hangingChars="400"/>
        <w:jc w:val="left"/>
        <w:rPr>
          <w:rFonts w:hint="default" w:asciiTheme="majorEastAsia" w:hAnsiTheme="majorEastAsia" w:eastAsiaTheme="majorEastAsia"/>
        </w:rPr>
      </w:pPr>
      <w:r>
        <w:rPr>
          <w:rFonts w:hint="eastAsia" w:asciiTheme="majorEastAsia" w:hAnsiTheme="majorEastAsia" w:eastAsiaTheme="majorEastAsia"/>
        </w:rPr>
        <w:t>　　　※対象となる経費は、研修受講料及び教材費です。（入会金、交通費、保険料、手数料、追加費用等は該当しません。）</w:t>
      </w:r>
    </w:p>
    <w:tbl>
      <w:tblPr>
        <w:tblStyle w:val="15"/>
        <w:tblW w:w="8754" w:type="dxa"/>
        <w:tblInd w:w="-34" w:type="dxa"/>
        <w:tblLayout w:type="fixed"/>
        <w:tblLook w:firstRow="1" w:lastRow="0" w:firstColumn="1" w:lastColumn="0" w:noHBand="0" w:noVBand="1" w:val="04A0"/>
      </w:tblPr>
      <w:tblGrid>
        <w:gridCol w:w="8754"/>
      </w:tblGrid>
      <w:tr>
        <w:trPr/>
        <w:tc>
          <w:tcPr>
            <w:tcW w:w="8754" w:type="dxa"/>
            <w:vAlign w:val="top"/>
          </w:tcPr>
          <w:p>
            <w:pPr>
              <w:pStyle w:val="0"/>
              <w:ind w:left="660" w:hanging="660" w:hangingChars="300"/>
              <w:jc w:val="left"/>
              <w:rPr>
                <w:rFonts w:hint="default" w:asciiTheme="majorEastAsia" w:hAnsiTheme="majorEastAsia" w:eastAsiaTheme="majorEastAsia"/>
                <w:sz w:val="22"/>
              </w:rPr>
            </w:pPr>
            <w:r>
              <w:rPr>
                <w:rFonts w:hint="eastAsia" w:asciiTheme="majorEastAsia" w:hAnsiTheme="majorEastAsia" w:eastAsiaTheme="majorEastAsia"/>
                <w:sz w:val="22"/>
              </w:rPr>
              <w:t>４　募集人数</w:t>
            </w:r>
          </w:p>
        </w:tc>
      </w:tr>
    </w:tbl>
    <w:p>
      <w:pPr>
        <w:pStyle w:val="0"/>
        <w:spacing w:line="280" w:lineRule="exact"/>
        <w:ind w:left="630" w:hanging="630" w:hangingChars="300"/>
        <w:jc w:val="left"/>
        <w:rPr>
          <w:rFonts w:hint="default" w:asciiTheme="majorEastAsia" w:hAnsiTheme="majorEastAsia" w:eastAsiaTheme="majorEastAsia"/>
        </w:rPr>
      </w:pPr>
      <w:r>
        <w:rPr>
          <w:rFonts w:hint="eastAsia" w:asciiTheme="majorEastAsia" w:hAnsiTheme="majorEastAsia" w:eastAsiaTheme="majorEastAsia"/>
        </w:rPr>
        <w:t>　　　・介護職員初任者研修　　　２名程度</w:t>
      </w:r>
    </w:p>
    <w:p>
      <w:pPr>
        <w:pStyle w:val="0"/>
        <w:spacing w:line="280" w:lineRule="exact"/>
        <w:ind w:left="630" w:hanging="630" w:hangingChars="300"/>
        <w:jc w:val="left"/>
        <w:rPr>
          <w:rFonts w:hint="default" w:asciiTheme="majorEastAsia" w:hAnsiTheme="majorEastAsia" w:eastAsiaTheme="majorEastAsia"/>
        </w:rPr>
      </w:pPr>
      <w:r>
        <w:rPr>
          <w:rFonts w:hint="eastAsia" w:asciiTheme="majorEastAsia" w:hAnsiTheme="majorEastAsia" w:eastAsiaTheme="majorEastAsia"/>
        </w:rPr>
        <w:t>　　　・介護福祉士実務者研修　　２名程度</w:t>
      </w:r>
    </w:p>
    <w:p>
      <w:pPr>
        <w:pStyle w:val="0"/>
        <w:spacing w:line="280" w:lineRule="exact"/>
        <w:ind w:left="630" w:hanging="630" w:hangingChars="300"/>
        <w:jc w:val="left"/>
        <w:rPr>
          <w:rFonts w:hint="default" w:asciiTheme="majorEastAsia" w:hAnsiTheme="majorEastAsia" w:eastAsiaTheme="majorEastAsia"/>
        </w:rPr>
      </w:pPr>
      <w:r>
        <w:rPr>
          <w:rFonts w:hint="eastAsia" w:asciiTheme="majorEastAsia" w:hAnsiTheme="majorEastAsia" w:eastAsiaTheme="majorEastAsia"/>
        </w:rPr>
        <w:t>　　　※予算の範囲を超える見込みとなった場合は、募集を締め切ります。</w:t>
      </w:r>
    </w:p>
    <w:tbl>
      <w:tblPr>
        <w:tblStyle w:val="15"/>
        <w:tblW w:w="8754" w:type="dxa"/>
        <w:tblInd w:w="-34" w:type="dxa"/>
        <w:tblLayout w:type="fixed"/>
        <w:tblLook w:firstRow="1" w:lastRow="0" w:firstColumn="1" w:lastColumn="0" w:noHBand="0" w:noVBand="1" w:val="04A0"/>
      </w:tblPr>
      <w:tblGrid>
        <w:gridCol w:w="8754"/>
      </w:tblGrid>
      <w:tr>
        <w:trPr/>
        <w:tc>
          <w:tcPr>
            <w:tcW w:w="8754" w:type="dxa"/>
            <w:vAlign w:val="top"/>
          </w:tcPr>
          <w:p>
            <w:pPr>
              <w:pStyle w:val="0"/>
              <w:ind w:left="660" w:hanging="660" w:hangingChars="300"/>
              <w:jc w:val="left"/>
              <w:rPr>
                <w:rFonts w:hint="default" w:asciiTheme="majorEastAsia" w:hAnsiTheme="majorEastAsia" w:eastAsiaTheme="majorEastAsia"/>
                <w:sz w:val="22"/>
              </w:rPr>
            </w:pPr>
            <w:r>
              <w:rPr>
                <w:rFonts w:hint="eastAsia" w:asciiTheme="majorEastAsia" w:hAnsiTheme="majorEastAsia" w:eastAsiaTheme="majorEastAsia"/>
                <w:sz w:val="22"/>
              </w:rPr>
              <w:t>５　必要書類</w:t>
            </w:r>
          </w:p>
        </w:tc>
      </w:tr>
    </w:tbl>
    <w:p>
      <w:pPr>
        <w:pStyle w:val="0"/>
        <w:spacing w:line="280" w:lineRule="exact"/>
        <w:ind w:left="630" w:hanging="630" w:hangingChars="300"/>
        <w:jc w:val="left"/>
        <w:rPr>
          <w:rFonts w:hint="default" w:asciiTheme="majorEastAsia" w:hAnsiTheme="majorEastAsia" w:eastAsiaTheme="majorEastAsia"/>
        </w:rPr>
      </w:pPr>
      <w:r>
        <w:rPr>
          <w:rFonts w:hint="eastAsia" w:asciiTheme="majorEastAsia" w:hAnsiTheme="majorEastAsia" w:eastAsiaTheme="majorEastAsia"/>
        </w:rPr>
        <w:t>　　　・助成金交付申請書及び同意書</w:t>
      </w:r>
    </w:p>
    <w:p>
      <w:pPr>
        <w:pStyle w:val="0"/>
        <w:spacing w:line="280" w:lineRule="exact"/>
        <w:ind w:left="630" w:hanging="630" w:hangingChars="300"/>
        <w:jc w:val="left"/>
        <w:rPr>
          <w:rFonts w:hint="default" w:asciiTheme="majorEastAsia" w:hAnsiTheme="majorEastAsia" w:eastAsiaTheme="majorEastAsia"/>
        </w:rPr>
      </w:pPr>
      <w:r>
        <w:rPr>
          <w:rFonts w:hint="eastAsia" w:asciiTheme="majorEastAsia" w:hAnsiTheme="majorEastAsia" w:eastAsiaTheme="majorEastAsia"/>
        </w:rPr>
        <w:t>　　　・対象の研修内容と経費がわかる書類</w:t>
      </w:r>
    </w:p>
    <w:p>
      <w:pPr>
        <w:pStyle w:val="0"/>
        <w:spacing w:line="280" w:lineRule="exact"/>
        <w:ind w:left="630" w:hanging="630" w:hangingChars="300"/>
        <w:jc w:val="left"/>
        <w:rPr>
          <w:rFonts w:hint="default" w:asciiTheme="majorEastAsia" w:hAnsiTheme="majorEastAsia" w:eastAsiaTheme="majorEastAsia"/>
        </w:rPr>
      </w:pPr>
      <w:r>
        <w:rPr>
          <w:rFonts w:hint="eastAsia" w:asciiTheme="majorEastAsia" w:hAnsiTheme="majorEastAsia" w:eastAsiaTheme="majorEastAsia"/>
        </w:rPr>
        <w:t>　　　・求職者の方は、ハローワークカードのコピー等、求職中とわかるもの</w:t>
      </w:r>
    </w:p>
    <w:p>
      <w:pPr>
        <w:pStyle w:val="0"/>
        <w:spacing w:line="280" w:lineRule="exact"/>
        <w:ind w:left="630" w:hanging="630" w:hangingChars="300"/>
        <w:jc w:val="left"/>
        <w:rPr>
          <w:rFonts w:hint="default" w:asciiTheme="majorEastAsia" w:hAnsiTheme="majorEastAsia" w:eastAsiaTheme="majorEastAsia"/>
        </w:rPr>
      </w:pPr>
      <w:r>
        <w:rPr>
          <w:rFonts w:hint="eastAsia" w:asciiTheme="majorEastAsia" w:hAnsiTheme="majorEastAsia" w:eastAsiaTheme="majorEastAsia"/>
        </w:rPr>
        <w:t>　　　・学生の方は、学生証のコピー</w:t>
      </w:r>
    </w:p>
    <w:p>
      <w:pPr>
        <w:pStyle w:val="0"/>
        <w:spacing w:line="280" w:lineRule="exact"/>
        <w:ind w:left="630" w:hanging="630" w:hangingChars="300"/>
        <w:jc w:val="left"/>
        <w:rPr>
          <w:rFonts w:hint="eastAsia" w:asciiTheme="majorEastAsia" w:hAnsiTheme="majorEastAsia" w:eastAsiaTheme="majorEastAsia"/>
        </w:rPr>
      </w:pPr>
      <w:r>
        <w:rPr>
          <w:rFonts w:hint="eastAsia" w:asciiTheme="majorEastAsia" w:hAnsiTheme="majorEastAsia" w:eastAsiaTheme="majorEastAsia"/>
        </w:rPr>
        <w:t>　　　・町内の介護分野の事業所に就労している方は、就労を証明する書類</w:t>
      </w:r>
    </w:p>
    <w:p>
      <w:pPr>
        <w:pStyle w:val="0"/>
        <w:spacing w:line="280" w:lineRule="exact"/>
        <w:ind w:left="630" w:hanging="630" w:hangingChars="300"/>
        <w:jc w:val="left"/>
        <w:rPr>
          <w:rFonts w:hint="default" w:asciiTheme="majorEastAsia" w:hAnsiTheme="majorEastAsia" w:eastAsiaTheme="majorEastAsia"/>
        </w:rPr>
      </w:pPr>
      <w:r>
        <w:rPr>
          <w:rFonts w:hint="eastAsia" w:asciiTheme="majorEastAsia" w:hAnsiTheme="majorEastAsia" w:eastAsiaTheme="majorEastAsia"/>
        </w:rPr>
        <w:t>　　　※交付決定後に研修の取りやめや期限内の修了ができなくなった場合は、速やかに事業内変更等承認申請書を提出してください。</w:t>
      </w:r>
    </w:p>
    <w:tbl>
      <w:tblPr>
        <w:tblStyle w:val="15"/>
        <w:tblW w:w="8754" w:type="dxa"/>
        <w:tblInd w:w="-34" w:type="dxa"/>
        <w:tblLayout w:type="fixed"/>
        <w:tblLook w:firstRow="1" w:lastRow="0" w:firstColumn="1" w:lastColumn="0" w:noHBand="0" w:noVBand="1" w:val="04A0"/>
      </w:tblPr>
      <w:tblGrid>
        <w:gridCol w:w="8754"/>
      </w:tblGrid>
      <w:tr>
        <w:trPr/>
        <w:tc>
          <w:tcPr>
            <w:tcW w:w="8754" w:type="dxa"/>
            <w:vAlign w:val="top"/>
          </w:tcPr>
          <w:p>
            <w:pPr>
              <w:pStyle w:val="0"/>
              <w:jc w:val="left"/>
              <w:rPr>
                <w:rFonts w:hint="default" w:asciiTheme="majorEastAsia" w:hAnsiTheme="majorEastAsia" w:eastAsiaTheme="majorEastAsia"/>
                <w:sz w:val="22"/>
              </w:rPr>
            </w:pPr>
            <w:r>
              <w:rPr>
                <w:rFonts w:hint="eastAsia" w:asciiTheme="majorEastAsia" w:hAnsiTheme="majorEastAsia" w:eastAsiaTheme="majorEastAsia"/>
                <w:sz w:val="22"/>
              </w:rPr>
              <w:t>６　修了報告</w:t>
            </w:r>
          </w:p>
        </w:tc>
      </w:tr>
    </w:tbl>
    <w:p>
      <w:pPr>
        <w:pStyle w:val="0"/>
        <w:spacing w:line="280" w:lineRule="exact"/>
        <w:ind w:left="397" w:leftChars="-111" w:hanging="630" w:hangingChars="300"/>
        <w:jc w:val="left"/>
        <w:rPr>
          <w:rFonts w:hint="default" w:asciiTheme="majorEastAsia" w:hAnsiTheme="majorEastAsia" w:eastAsiaTheme="majorEastAsia"/>
        </w:rPr>
      </w:pPr>
      <w:r>
        <w:rPr>
          <w:rFonts w:hint="eastAsia" w:asciiTheme="majorEastAsia" w:hAnsiTheme="majorEastAsia" w:eastAsiaTheme="majorEastAsia"/>
        </w:rPr>
        <w:t>　　　　研修修了後、費用の支払を済ませ速やかに修了報告書と添付書類を提出してください。書類を審査した後に助成金を交付いたします。</w:t>
      </w:r>
    </w:p>
    <w:p>
      <w:pPr>
        <w:pStyle w:val="0"/>
        <w:spacing w:line="280" w:lineRule="exact"/>
        <w:ind w:left="397" w:leftChars="-111" w:hanging="630" w:hangingChars="300"/>
        <w:jc w:val="left"/>
        <w:rPr>
          <w:rFonts w:hint="default" w:asciiTheme="majorEastAsia" w:hAnsiTheme="majorEastAsia" w:eastAsiaTheme="majorEastAsia"/>
        </w:rPr>
      </w:pPr>
      <w:r>
        <w:rPr>
          <w:rFonts w:hint="eastAsia" w:asciiTheme="majorEastAsia" w:hAnsiTheme="majorEastAsia" w:eastAsiaTheme="majorEastAsia"/>
        </w:rPr>
        <w:t>　　　　・修了報告書及び振込先の通帳のコピー</w:t>
      </w:r>
      <w:bookmarkStart w:id="0" w:name="_GoBack"/>
      <w:bookmarkEnd w:id="0"/>
    </w:p>
    <w:p>
      <w:pPr>
        <w:pStyle w:val="0"/>
        <w:spacing w:line="280" w:lineRule="exact"/>
        <w:ind w:left="397" w:leftChars="-111" w:hanging="630" w:hangingChars="300"/>
        <w:jc w:val="left"/>
        <w:rPr>
          <w:rFonts w:hint="default" w:asciiTheme="majorEastAsia" w:hAnsiTheme="majorEastAsia" w:eastAsiaTheme="majorEastAsia"/>
        </w:rPr>
      </w:pPr>
      <w:r>
        <w:rPr>
          <w:rFonts w:hint="eastAsia" w:asciiTheme="majorEastAsia" w:hAnsiTheme="majorEastAsia" w:eastAsiaTheme="majorEastAsia"/>
        </w:rPr>
        <w:t>　　　　・研修の修了証の写し（申請した年度内に修了したもの）</w:t>
      </w:r>
    </w:p>
    <w:p>
      <w:pPr>
        <w:pStyle w:val="0"/>
        <w:spacing w:line="280" w:lineRule="exact"/>
        <w:ind w:left="397" w:leftChars="-111" w:hanging="630" w:hangingChars="300"/>
        <w:jc w:val="left"/>
        <w:rPr>
          <w:rFonts w:hint="default" w:asciiTheme="majorEastAsia" w:hAnsiTheme="majorEastAsia" w:eastAsiaTheme="majorEastAsia"/>
        </w:rPr>
      </w:pPr>
      <w:r>
        <w:rPr>
          <w:rFonts w:hint="eastAsia" w:asciiTheme="majorEastAsia" w:hAnsiTheme="majorEastAsia" w:eastAsiaTheme="majorEastAsia"/>
        </w:rPr>
        <w:t>　　　　・対象経費の領収書又はクレジット契約証明書（対象経費や内訳がわかるもの）</w:t>
      </w:r>
    </w:p>
    <w:p>
      <w:pPr>
        <w:pStyle w:val="0"/>
        <w:spacing w:line="280" w:lineRule="exact"/>
        <w:ind w:left="817" w:leftChars="-111" w:hanging="1050" w:hangingChars="500"/>
        <w:jc w:val="left"/>
        <w:rPr>
          <w:rFonts w:hint="default" w:asciiTheme="majorEastAsia" w:hAnsiTheme="majorEastAsia" w:eastAsiaTheme="majorEastAsia"/>
        </w:rPr>
      </w:pPr>
      <w:r>
        <w:rPr>
          <w:rFonts w:hint="eastAsia" w:asciiTheme="majorEastAsia" w:hAnsiTheme="majorEastAsia" w:eastAsiaTheme="majorEastAsia"/>
        </w:rPr>
        <w:t>　　　　・求職者の方（高校生、大学生除く）は、町内の介護分野の事業所が発行する就業や内定を証明する書類</w:t>
      </w:r>
    </w:p>
    <w:p>
      <w:pPr>
        <w:pStyle w:val="0"/>
        <w:spacing w:line="280" w:lineRule="exact"/>
        <w:ind w:left="1567" w:leftChars="-111" w:hanging="1800" w:hangingChars="500"/>
        <w:jc w:val="left"/>
        <w:rPr>
          <w:rFonts w:hint="default" w:asciiTheme="majorEastAsia" w:hAnsiTheme="majorEastAsia" w:eastAsiaTheme="majorEastAsia"/>
        </w:rPr>
      </w:pPr>
      <w:r>
        <w:rPr>
          <w:rFonts w:hint="eastAsia" w:asciiTheme="majorEastAsia" w:hAnsiTheme="majorEastAsia" w:eastAsiaTheme="majorEastAsia"/>
          <w:sz w:val="36"/>
        </w:rPr>
        <mc:AlternateContent>
          <mc:Choice Requires="wps">
            <w:drawing>
              <wp:anchor distT="0" distB="0" distL="114300" distR="114300" simplePos="0" relativeHeight="3" behindDoc="0" locked="0" layoutInCell="1" hidden="0" allowOverlap="1">
                <wp:simplePos x="0" y="0"/>
                <wp:positionH relativeFrom="column">
                  <wp:posOffset>-54610</wp:posOffset>
                </wp:positionH>
                <wp:positionV relativeFrom="paragraph">
                  <wp:posOffset>149225</wp:posOffset>
                </wp:positionV>
                <wp:extent cx="5518150" cy="635635"/>
                <wp:effectExtent l="635" t="635" r="29845" b="10795"/>
                <wp:wrapNone/>
                <wp:docPr id="1027" name="正方形/長方形 2"/>
                <a:graphic xmlns:a="http://schemas.openxmlformats.org/drawingml/2006/main">
                  <a:graphicData uri="http://schemas.microsoft.com/office/word/2010/wordprocessingShape">
                    <wps:wsp>
                      <wps:cNvPr id="1027" name="正方形/長方形 2"/>
                      <wps:cNvSpPr/>
                      <wps:spPr>
                        <a:xfrm>
                          <a:off x="0" y="0"/>
                          <a:ext cx="5518150" cy="635635"/>
                        </a:xfrm>
                        <a:prstGeom prst="rect">
                          <a:avLst/>
                        </a:prstGeom>
                        <a:solidFill>
                          <a:schemeClr val="tx1">
                            <a:lumMod val="75000"/>
                            <a:lumOff val="25000"/>
                          </a:schemeClr>
                        </a:solidFill>
                      </wps:spPr>
                      <wps:style>
                        <a:lnRef idx="2">
                          <a:schemeClr val="dk1">
                            <a:shade val="50000"/>
                          </a:schemeClr>
                        </a:lnRef>
                        <a:fillRef idx="1">
                          <a:schemeClr val="dk1"/>
                        </a:fillRef>
                        <a:effectRef idx="0">
                          <a:schemeClr val="dk1"/>
                        </a:effectRef>
                        <a:fontRef idx="minor">
                          <a:schemeClr val="lt1"/>
                        </a:fontRef>
                      </wps:style>
                      <wps:txbx>
                        <w:txbxContent>
                          <w:p>
                            <w:pPr>
                              <w:pStyle w:val="0"/>
                              <w:jc w:val="center"/>
                              <w:rPr>
                                <w:rFonts w:hint="default" w:ascii="HGPｺﾞｼｯｸE" w:hAnsi="HGPｺﾞｼｯｸE" w:eastAsia="HGPｺﾞｼｯｸE"/>
                                <w:sz w:val="24"/>
                              </w:rPr>
                            </w:pPr>
                            <w:r>
                              <w:rPr>
                                <w:rFonts w:hint="eastAsia" w:ascii="HGPｺﾞｼｯｸE" w:hAnsi="HGPｺﾞｼｯｸE" w:eastAsia="HGPｺﾞｼｯｸE"/>
                                <w:sz w:val="24"/>
                              </w:rPr>
                              <w:t>問い合わせ先　三春町保健福祉　介護保険グループ</w:t>
                            </w:r>
                          </w:p>
                          <w:p>
                            <w:pPr>
                              <w:pStyle w:val="0"/>
                              <w:jc w:val="center"/>
                              <w:rPr>
                                <w:rFonts w:hint="default" w:ascii="HGPｺﾞｼｯｸE" w:hAnsi="HGPｺﾞｼｯｸE" w:eastAsia="HGPｺﾞｼｯｸE"/>
                                <w:sz w:val="24"/>
                              </w:rPr>
                            </w:pPr>
                            <w:r>
                              <w:rPr>
                                <w:rFonts w:hint="eastAsia" w:ascii="HGPｺﾞｼｯｸE" w:hAnsi="HGPｺﾞｼｯｸE" w:eastAsia="HGPｺﾞｼｯｸE"/>
                                <w:sz w:val="24"/>
                              </w:rPr>
                              <w:t>電話</w:t>
                            </w:r>
                            <w:r>
                              <w:rPr>
                                <w:rFonts w:hint="eastAsia" w:ascii="HGPｺﾞｼｯｸE" w:hAnsi="HGPｺﾞｼｯｸE" w:eastAsia="HGPｺﾞｼｯｸE"/>
                                <w:sz w:val="24"/>
                              </w:rPr>
                              <w:t>0247-62-3166</w:t>
                            </w:r>
                            <w:r>
                              <w:rPr>
                                <w:rFonts w:hint="eastAsia" w:ascii="HGPｺﾞｼｯｸE" w:hAnsi="HGPｺﾞｼｯｸE" w:eastAsia="HGPｺﾞｼｯｸE"/>
                                <w:sz w:val="24"/>
                              </w:rPr>
                              <w:t>　ＦＡＸ</w:t>
                            </w:r>
                            <w:r>
                              <w:rPr>
                                <w:rFonts w:hint="eastAsia" w:ascii="HGPｺﾞｼｯｸE" w:hAnsi="HGPｺﾞｼｯｸE" w:eastAsia="HGPｺﾞｼｯｸE"/>
                                <w:sz w:val="24"/>
                              </w:rPr>
                              <w:t>0247-62-5678</w:t>
                            </w:r>
                          </w:p>
                        </w:txbxContent>
                      </wps:txbx>
                      <wps:bodyPr rot="0" vertOverflow="overflow" horzOverflow="overflow" wrap="square" numCol="1" spcCol="0" rtlCol="0" fromWordArt="0" anchor="ctr" anchorCtr="0" forceAA="0" compatLnSpc="1"/>
                    </wps:wsp>
                  </a:graphicData>
                </a:graphic>
              </wp:anchor>
            </w:drawing>
          </mc:Choice>
          <mc:Fallback>
            <w:pict>
              <v:rect id="正方形/長方形 2" style="mso-wrap-distance-right:9pt;mso-wrap-distance-bottom:0pt;margin-top:11.75pt;mso-position-vertical-relative:text;mso-position-horizontal-relative:text;v-text-anchor:middle;position:absolute;height:50.05pt;mso-wrap-distance-top:0pt;width:434.5pt;mso-wrap-distance-left:9pt;margin-left:-4.3pt;z-index:3;" o:spid="_x0000_s1027" o:allowincell="t" o:allowoverlap="t" filled="t" fillcolor="#404040 [2429]" stroked="t" strokecolor="#000000" strokeweight="2pt" o:spt="1">
                <v:fill/>
                <v:stroke linestyle="single" endcap="flat" dashstyle="solid" filltype="solid"/>
                <v:textbox style="layout-flow:horizontal;" inset="2.5399999999999996mm,1.2699999999999998mm,2.5399999999999996mm,1.2699999999999998mm">
                  <w:txbxContent>
                    <w:p>
                      <w:pPr>
                        <w:pStyle w:val="0"/>
                        <w:jc w:val="center"/>
                        <w:rPr>
                          <w:rFonts w:hint="default" w:ascii="HGPｺﾞｼｯｸE" w:hAnsi="HGPｺﾞｼｯｸE" w:eastAsia="HGPｺﾞｼｯｸE"/>
                          <w:sz w:val="24"/>
                        </w:rPr>
                      </w:pPr>
                      <w:r>
                        <w:rPr>
                          <w:rFonts w:hint="eastAsia" w:ascii="HGPｺﾞｼｯｸE" w:hAnsi="HGPｺﾞｼｯｸE" w:eastAsia="HGPｺﾞｼｯｸE"/>
                          <w:sz w:val="24"/>
                        </w:rPr>
                        <w:t>問い合わせ先　三春町保健福祉　介護保険グループ</w:t>
                      </w:r>
                    </w:p>
                    <w:p>
                      <w:pPr>
                        <w:pStyle w:val="0"/>
                        <w:jc w:val="center"/>
                        <w:rPr>
                          <w:rFonts w:hint="default" w:ascii="HGPｺﾞｼｯｸE" w:hAnsi="HGPｺﾞｼｯｸE" w:eastAsia="HGPｺﾞｼｯｸE"/>
                          <w:sz w:val="24"/>
                        </w:rPr>
                      </w:pPr>
                      <w:r>
                        <w:rPr>
                          <w:rFonts w:hint="eastAsia" w:ascii="HGPｺﾞｼｯｸE" w:hAnsi="HGPｺﾞｼｯｸE" w:eastAsia="HGPｺﾞｼｯｸE"/>
                          <w:sz w:val="24"/>
                        </w:rPr>
                        <w:t>電話</w:t>
                      </w:r>
                      <w:r>
                        <w:rPr>
                          <w:rFonts w:hint="eastAsia" w:ascii="HGPｺﾞｼｯｸE" w:hAnsi="HGPｺﾞｼｯｸE" w:eastAsia="HGPｺﾞｼｯｸE"/>
                          <w:sz w:val="24"/>
                        </w:rPr>
                        <w:t>0247-62-3166</w:t>
                      </w:r>
                      <w:r>
                        <w:rPr>
                          <w:rFonts w:hint="eastAsia" w:ascii="HGPｺﾞｼｯｸE" w:hAnsi="HGPｺﾞｼｯｸE" w:eastAsia="HGPｺﾞｼｯｸE"/>
                          <w:sz w:val="24"/>
                        </w:rPr>
                        <w:t>　ＦＡＸ</w:t>
                      </w:r>
                      <w:r>
                        <w:rPr>
                          <w:rFonts w:hint="eastAsia" w:ascii="HGPｺﾞｼｯｸE" w:hAnsi="HGPｺﾞｼｯｸE" w:eastAsia="HGPｺﾞｼｯｸE"/>
                          <w:sz w:val="24"/>
                        </w:rPr>
                        <w:t>0247-62-5678</w:t>
                      </w:r>
                    </w:p>
                  </w:txbxContent>
                </v:textbox>
                <v:imagedata o:title=""/>
                <w10:wrap type="none" anchorx="text" anchory="text"/>
              </v:rect>
            </w:pict>
          </mc:Fallback>
        </mc:AlternateContent>
      </w:r>
      <w:r>
        <w:rPr>
          <w:rFonts w:hint="eastAsia" w:asciiTheme="majorEastAsia" w:hAnsiTheme="majorEastAsia" w:eastAsiaTheme="majorEastAsia"/>
        </w:rPr>
        <w:t>　　　　</w:t>
      </w:r>
    </w:p>
    <w:p>
      <w:pPr>
        <w:pStyle w:val="0"/>
        <w:spacing w:line="280" w:lineRule="exact"/>
        <w:ind w:left="817" w:leftChars="-111" w:hanging="1050" w:hangingChars="500"/>
        <w:jc w:val="left"/>
        <w:rPr>
          <w:rFonts w:hint="default" w:asciiTheme="majorEastAsia" w:hAnsiTheme="majorEastAsia" w:eastAsiaTheme="majorEastAsia"/>
        </w:rPr>
      </w:pPr>
    </w:p>
    <w:p>
      <w:pPr>
        <w:pStyle w:val="0"/>
        <w:spacing w:line="280" w:lineRule="exact"/>
        <w:ind w:left="817" w:leftChars="-111" w:hanging="1050" w:hangingChars="500"/>
        <w:jc w:val="left"/>
        <w:rPr>
          <w:rFonts w:hint="default" w:asciiTheme="majorEastAsia" w:hAnsiTheme="majorEastAsia" w:eastAsiaTheme="majorEastAsia"/>
        </w:rPr>
      </w:pPr>
    </w:p>
    <w:sectPr>
      <w:pgSz w:w="11906" w:h="16838"/>
      <w:pgMar w:top="1418" w:right="1701" w:bottom="1134"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PｺﾞｼｯｸE">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8"/>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table" w:styleId="15">
    <w:name w:val="Table Grid"/>
    <w:basedOn w:val="11"/>
    <w:next w:val="1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170</TotalTime>
  <Pages>1</Pages>
  <Words>149</Words>
  <Characters>855</Characters>
  <Application>JUST Note</Application>
  <Lines>7</Lines>
  <Paragraphs>2</Paragraphs>
  <CharactersWithSpaces>1002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FJ-USER</dc:creator>
  <cp:lastModifiedBy>儀同 佐江子</cp:lastModifiedBy>
  <cp:lastPrinted>2020-10-28T05:56:00Z</cp:lastPrinted>
  <dcterms:created xsi:type="dcterms:W3CDTF">2020-10-28T02:53:00Z</dcterms:created>
  <dcterms:modified xsi:type="dcterms:W3CDTF">2020-10-28T05:56:42Z</dcterms:modified>
  <cp:revision>2</cp:revision>
</cp:coreProperties>
</file>